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743A10B7" w14:textId="3DCCD957" w:rsidR="00220B70" w:rsidRDefault="00220B70" w:rsidP="00D37230">
      <w:pPr>
        <w:rPr>
          <w:szCs w:val="24"/>
        </w:rPr>
      </w:pPr>
      <w:r w:rsidRPr="00BD61F1">
        <w:rPr>
          <w:b/>
          <w:bCs/>
          <w:sz w:val="28"/>
          <w:szCs w:val="28"/>
        </w:rPr>
        <w:t>Analytical Modelling</w:t>
      </w:r>
    </w:p>
    <w:sdt>
      <w:sdtPr>
        <w:rPr>
          <w:rFonts w:eastAsiaTheme="minorHAnsi" w:cstheme="minorBidi"/>
          <w:sz w:val="24"/>
          <w:szCs w:val="22"/>
        </w:rPr>
        <w:id w:val="2013487544"/>
        <w:docPartObj>
          <w:docPartGallery w:val="Table of Contents"/>
          <w:docPartUnique/>
        </w:docPartObj>
      </w:sdtPr>
      <w:sdtEndPr>
        <w:rPr>
          <w:b/>
          <w:bCs/>
          <w:noProof/>
        </w:rPr>
      </w:sdtEndPr>
      <w:sdtContent>
        <w:p w14:paraId="56ABEB71" w14:textId="1A1DF31A" w:rsidR="0097126D" w:rsidRPr="0097126D" w:rsidRDefault="0097126D">
          <w:pPr>
            <w:pStyle w:val="TOCHeading"/>
            <w:rPr>
              <w:sz w:val="24"/>
              <w:szCs w:val="28"/>
            </w:rPr>
          </w:pPr>
          <w:r w:rsidRPr="0097126D">
            <w:rPr>
              <w:sz w:val="24"/>
              <w:szCs w:val="28"/>
            </w:rPr>
            <w:t>Table of Contents</w:t>
          </w:r>
        </w:p>
        <w:p w14:paraId="759F635F" w14:textId="1444DCDF" w:rsidR="0097126D" w:rsidRDefault="0097126D">
          <w:pPr>
            <w:pStyle w:val="TOC2"/>
            <w:tabs>
              <w:tab w:val="right" w:leader="dot" w:pos="9016"/>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87178022" w:history="1">
            <w:r w:rsidRPr="000E101F">
              <w:rPr>
                <w:rStyle w:val="Hyperlink"/>
                <w:noProof/>
              </w:rPr>
              <w:t>Continuous Time Markov Chains</w:t>
            </w:r>
            <w:r>
              <w:rPr>
                <w:noProof/>
                <w:webHidden/>
              </w:rPr>
              <w:tab/>
            </w:r>
            <w:r>
              <w:rPr>
                <w:noProof/>
                <w:webHidden/>
              </w:rPr>
              <w:fldChar w:fldCharType="begin"/>
            </w:r>
            <w:r>
              <w:rPr>
                <w:noProof/>
                <w:webHidden/>
              </w:rPr>
              <w:instrText xml:space="preserve"> PAGEREF _Toc87178022 \h </w:instrText>
            </w:r>
            <w:r>
              <w:rPr>
                <w:noProof/>
                <w:webHidden/>
              </w:rPr>
            </w:r>
            <w:r>
              <w:rPr>
                <w:noProof/>
                <w:webHidden/>
              </w:rPr>
              <w:fldChar w:fldCharType="separate"/>
            </w:r>
            <w:r>
              <w:rPr>
                <w:noProof/>
                <w:webHidden/>
              </w:rPr>
              <w:t>2</w:t>
            </w:r>
            <w:r>
              <w:rPr>
                <w:noProof/>
                <w:webHidden/>
              </w:rPr>
              <w:fldChar w:fldCharType="end"/>
            </w:r>
          </w:hyperlink>
        </w:p>
        <w:p w14:paraId="7EB42CF8" w14:textId="37FF2D03" w:rsidR="0097126D" w:rsidRDefault="00422F5B">
          <w:pPr>
            <w:pStyle w:val="TOC2"/>
            <w:tabs>
              <w:tab w:val="right" w:leader="dot" w:pos="9016"/>
            </w:tabs>
            <w:rPr>
              <w:rFonts w:asciiTheme="minorHAnsi" w:eastAsiaTheme="minorEastAsia" w:hAnsiTheme="minorHAnsi"/>
              <w:noProof/>
              <w:sz w:val="22"/>
              <w:lang w:eastAsia="en-GB"/>
            </w:rPr>
          </w:pPr>
          <w:hyperlink w:anchor="_Toc87178023" w:history="1">
            <w:r w:rsidR="0097126D" w:rsidRPr="000E101F">
              <w:rPr>
                <w:rStyle w:val="Hyperlink"/>
                <w:noProof/>
              </w:rPr>
              <w:t>Analytical Models</w:t>
            </w:r>
            <w:r w:rsidR="0097126D">
              <w:rPr>
                <w:noProof/>
                <w:webHidden/>
              </w:rPr>
              <w:tab/>
            </w:r>
            <w:r w:rsidR="0097126D">
              <w:rPr>
                <w:noProof/>
                <w:webHidden/>
              </w:rPr>
              <w:fldChar w:fldCharType="begin"/>
            </w:r>
            <w:r w:rsidR="0097126D">
              <w:rPr>
                <w:noProof/>
                <w:webHidden/>
              </w:rPr>
              <w:instrText xml:space="preserve"> PAGEREF _Toc87178023 \h </w:instrText>
            </w:r>
            <w:r w:rsidR="0097126D">
              <w:rPr>
                <w:noProof/>
                <w:webHidden/>
              </w:rPr>
            </w:r>
            <w:r w:rsidR="0097126D">
              <w:rPr>
                <w:noProof/>
                <w:webHidden/>
              </w:rPr>
              <w:fldChar w:fldCharType="separate"/>
            </w:r>
            <w:r w:rsidR="0097126D">
              <w:rPr>
                <w:noProof/>
                <w:webHidden/>
              </w:rPr>
              <w:t>3</w:t>
            </w:r>
            <w:r w:rsidR="0097126D">
              <w:rPr>
                <w:noProof/>
                <w:webHidden/>
              </w:rPr>
              <w:fldChar w:fldCharType="end"/>
            </w:r>
          </w:hyperlink>
        </w:p>
        <w:p w14:paraId="612E10DD" w14:textId="586D1B49" w:rsidR="0097126D" w:rsidRDefault="00422F5B">
          <w:pPr>
            <w:pStyle w:val="TOC2"/>
            <w:tabs>
              <w:tab w:val="right" w:leader="dot" w:pos="9016"/>
            </w:tabs>
            <w:rPr>
              <w:rFonts w:asciiTheme="minorHAnsi" w:eastAsiaTheme="minorEastAsia" w:hAnsiTheme="minorHAnsi"/>
              <w:noProof/>
              <w:sz w:val="22"/>
              <w:lang w:eastAsia="en-GB"/>
            </w:rPr>
          </w:pPr>
          <w:hyperlink w:anchor="_Toc87178024" w:history="1">
            <w:r w:rsidR="0097126D" w:rsidRPr="000E101F">
              <w:rPr>
                <w:rStyle w:val="Hyperlink"/>
                <w:noProof/>
              </w:rPr>
              <w:t>Single-Server Queuing System</w:t>
            </w:r>
            <w:r w:rsidR="0097126D">
              <w:rPr>
                <w:noProof/>
                <w:webHidden/>
              </w:rPr>
              <w:tab/>
            </w:r>
            <w:r w:rsidR="0097126D">
              <w:rPr>
                <w:noProof/>
                <w:webHidden/>
              </w:rPr>
              <w:fldChar w:fldCharType="begin"/>
            </w:r>
            <w:r w:rsidR="0097126D">
              <w:rPr>
                <w:noProof/>
                <w:webHidden/>
              </w:rPr>
              <w:instrText xml:space="preserve"> PAGEREF _Toc87178024 \h </w:instrText>
            </w:r>
            <w:r w:rsidR="0097126D">
              <w:rPr>
                <w:noProof/>
                <w:webHidden/>
              </w:rPr>
            </w:r>
            <w:r w:rsidR="0097126D">
              <w:rPr>
                <w:noProof/>
                <w:webHidden/>
              </w:rPr>
              <w:fldChar w:fldCharType="separate"/>
            </w:r>
            <w:r w:rsidR="0097126D">
              <w:rPr>
                <w:noProof/>
                <w:webHidden/>
              </w:rPr>
              <w:t>4</w:t>
            </w:r>
            <w:r w:rsidR="0097126D">
              <w:rPr>
                <w:noProof/>
                <w:webHidden/>
              </w:rPr>
              <w:fldChar w:fldCharType="end"/>
            </w:r>
          </w:hyperlink>
        </w:p>
        <w:p w14:paraId="3F49E858" w14:textId="1B45A53C" w:rsidR="0097126D" w:rsidRDefault="00422F5B">
          <w:pPr>
            <w:pStyle w:val="TOC3"/>
            <w:tabs>
              <w:tab w:val="right" w:leader="dot" w:pos="9016"/>
            </w:tabs>
            <w:rPr>
              <w:rFonts w:asciiTheme="minorHAnsi" w:eastAsiaTheme="minorEastAsia" w:hAnsiTheme="minorHAnsi"/>
              <w:noProof/>
              <w:sz w:val="22"/>
              <w:lang w:eastAsia="en-GB"/>
            </w:rPr>
          </w:pPr>
          <w:hyperlink w:anchor="_Toc87178025" w:history="1">
            <w:r w:rsidR="0097126D" w:rsidRPr="000E101F">
              <w:rPr>
                <w:rStyle w:val="Hyperlink"/>
                <w:noProof/>
              </w:rPr>
              <w:t>Problem Description</w:t>
            </w:r>
            <w:r w:rsidR="0097126D">
              <w:rPr>
                <w:noProof/>
                <w:webHidden/>
              </w:rPr>
              <w:tab/>
            </w:r>
            <w:r w:rsidR="0097126D">
              <w:rPr>
                <w:noProof/>
                <w:webHidden/>
              </w:rPr>
              <w:fldChar w:fldCharType="begin"/>
            </w:r>
            <w:r w:rsidR="0097126D">
              <w:rPr>
                <w:noProof/>
                <w:webHidden/>
              </w:rPr>
              <w:instrText xml:space="preserve"> PAGEREF _Toc87178025 \h </w:instrText>
            </w:r>
            <w:r w:rsidR="0097126D">
              <w:rPr>
                <w:noProof/>
                <w:webHidden/>
              </w:rPr>
            </w:r>
            <w:r w:rsidR="0097126D">
              <w:rPr>
                <w:noProof/>
                <w:webHidden/>
              </w:rPr>
              <w:fldChar w:fldCharType="separate"/>
            </w:r>
            <w:r w:rsidR="0097126D">
              <w:rPr>
                <w:noProof/>
                <w:webHidden/>
              </w:rPr>
              <w:t>4</w:t>
            </w:r>
            <w:r w:rsidR="0097126D">
              <w:rPr>
                <w:noProof/>
                <w:webHidden/>
              </w:rPr>
              <w:fldChar w:fldCharType="end"/>
            </w:r>
          </w:hyperlink>
        </w:p>
        <w:p w14:paraId="11634DB1" w14:textId="19902B2C" w:rsidR="0097126D" w:rsidRDefault="00422F5B">
          <w:pPr>
            <w:pStyle w:val="TOC3"/>
            <w:tabs>
              <w:tab w:val="right" w:leader="dot" w:pos="9016"/>
            </w:tabs>
            <w:rPr>
              <w:rFonts w:asciiTheme="minorHAnsi" w:eastAsiaTheme="minorEastAsia" w:hAnsiTheme="minorHAnsi"/>
              <w:noProof/>
              <w:sz w:val="22"/>
              <w:lang w:eastAsia="en-GB"/>
            </w:rPr>
          </w:pPr>
          <w:hyperlink w:anchor="_Toc87178026" w:history="1">
            <w:r w:rsidR="0097126D" w:rsidRPr="000E101F">
              <w:rPr>
                <w:rStyle w:val="Hyperlink"/>
                <w:noProof/>
              </w:rPr>
              <w:t>State Transition Diagram</w:t>
            </w:r>
            <w:r w:rsidR="0097126D">
              <w:rPr>
                <w:noProof/>
                <w:webHidden/>
              </w:rPr>
              <w:tab/>
            </w:r>
            <w:r w:rsidR="0097126D">
              <w:rPr>
                <w:noProof/>
                <w:webHidden/>
              </w:rPr>
              <w:fldChar w:fldCharType="begin"/>
            </w:r>
            <w:r w:rsidR="0097126D">
              <w:rPr>
                <w:noProof/>
                <w:webHidden/>
              </w:rPr>
              <w:instrText xml:space="preserve"> PAGEREF _Toc87178026 \h </w:instrText>
            </w:r>
            <w:r w:rsidR="0097126D">
              <w:rPr>
                <w:noProof/>
                <w:webHidden/>
              </w:rPr>
            </w:r>
            <w:r w:rsidR="0097126D">
              <w:rPr>
                <w:noProof/>
                <w:webHidden/>
              </w:rPr>
              <w:fldChar w:fldCharType="separate"/>
            </w:r>
            <w:r w:rsidR="0097126D">
              <w:rPr>
                <w:noProof/>
                <w:webHidden/>
              </w:rPr>
              <w:t>5</w:t>
            </w:r>
            <w:r w:rsidR="0097126D">
              <w:rPr>
                <w:noProof/>
                <w:webHidden/>
              </w:rPr>
              <w:fldChar w:fldCharType="end"/>
            </w:r>
          </w:hyperlink>
        </w:p>
        <w:p w14:paraId="29A82AFC" w14:textId="694413B9" w:rsidR="0097126D" w:rsidRDefault="00422F5B">
          <w:pPr>
            <w:pStyle w:val="TOC3"/>
            <w:tabs>
              <w:tab w:val="right" w:leader="dot" w:pos="9016"/>
            </w:tabs>
            <w:rPr>
              <w:rFonts w:asciiTheme="minorHAnsi" w:eastAsiaTheme="minorEastAsia" w:hAnsiTheme="minorHAnsi"/>
              <w:noProof/>
              <w:sz w:val="22"/>
              <w:lang w:eastAsia="en-GB"/>
            </w:rPr>
          </w:pPr>
          <w:hyperlink w:anchor="_Toc87178027" w:history="1">
            <w:r w:rsidR="0097126D" w:rsidRPr="000E101F">
              <w:rPr>
                <w:rStyle w:val="Hyperlink"/>
                <w:noProof/>
              </w:rPr>
              <w:t>Steady-State System</w:t>
            </w:r>
            <w:r w:rsidR="0097126D">
              <w:rPr>
                <w:noProof/>
                <w:webHidden/>
              </w:rPr>
              <w:tab/>
            </w:r>
            <w:r w:rsidR="0097126D">
              <w:rPr>
                <w:noProof/>
                <w:webHidden/>
              </w:rPr>
              <w:fldChar w:fldCharType="begin"/>
            </w:r>
            <w:r w:rsidR="0097126D">
              <w:rPr>
                <w:noProof/>
                <w:webHidden/>
              </w:rPr>
              <w:instrText xml:space="preserve"> PAGEREF _Toc87178027 \h </w:instrText>
            </w:r>
            <w:r w:rsidR="0097126D">
              <w:rPr>
                <w:noProof/>
                <w:webHidden/>
              </w:rPr>
            </w:r>
            <w:r w:rsidR="0097126D">
              <w:rPr>
                <w:noProof/>
                <w:webHidden/>
              </w:rPr>
              <w:fldChar w:fldCharType="separate"/>
            </w:r>
            <w:r w:rsidR="0097126D">
              <w:rPr>
                <w:noProof/>
                <w:webHidden/>
              </w:rPr>
              <w:t>5</w:t>
            </w:r>
            <w:r w:rsidR="0097126D">
              <w:rPr>
                <w:noProof/>
                <w:webHidden/>
              </w:rPr>
              <w:fldChar w:fldCharType="end"/>
            </w:r>
          </w:hyperlink>
        </w:p>
        <w:p w14:paraId="3385DB6A" w14:textId="14AD694F" w:rsidR="0097126D" w:rsidRDefault="00422F5B">
          <w:pPr>
            <w:pStyle w:val="TOC3"/>
            <w:tabs>
              <w:tab w:val="right" w:leader="dot" w:pos="9016"/>
            </w:tabs>
            <w:rPr>
              <w:rFonts w:asciiTheme="minorHAnsi" w:eastAsiaTheme="minorEastAsia" w:hAnsiTheme="minorHAnsi"/>
              <w:noProof/>
              <w:sz w:val="22"/>
              <w:lang w:eastAsia="en-GB"/>
            </w:rPr>
          </w:pPr>
          <w:hyperlink w:anchor="_Toc87178028" w:history="1">
            <w:r w:rsidR="0097126D" w:rsidRPr="000E101F">
              <w:rPr>
                <w:rStyle w:val="Hyperlink"/>
                <w:noProof/>
              </w:rPr>
              <w:t>State Transitions</w:t>
            </w:r>
            <w:r w:rsidR="0097126D">
              <w:rPr>
                <w:noProof/>
                <w:webHidden/>
              </w:rPr>
              <w:tab/>
            </w:r>
            <w:r w:rsidR="0097126D">
              <w:rPr>
                <w:noProof/>
                <w:webHidden/>
              </w:rPr>
              <w:fldChar w:fldCharType="begin"/>
            </w:r>
            <w:r w:rsidR="0097126D">
              <w:rPr>
                <w:noProof/>
                <w:webHidden/>
              </w:rPr>
              <w:instrText xml:space="preserve"> PAGEREF _Toc87178028 \h </w:instrText>
            </w:r>
            <w:r w:rsidR="0097126D">
              <w:rPr>
                <w:noProof/>
                <w:webHidden/>
              </w:rPr>
            </w:r>
            <w:r w:rsidR="0097126D">
              <w:rPr>
                <w:noProof/>
                <w:webHidden/>
              </w:rPr>
              <w:fldChar w:fldCharType="separate"/>
            </w:r>
            <w:r w:rsidR="0097126D">
              <w:rPr>
                <w:noProof/>
                <w:webHidden/>
              </w:rPr>
              <w:t>6</w:t>
            </w:r>
            <w:r w:rsidR="0097126D">
              <w:rPr>
                <w:noProof/>
                <w:webHidden/>
              </w:rPr>
              <w:fldChar w:fldCharType="end"/>
            </w:r>
          </w:hyperlink>
        </w:p>
        <w:p w14:paraId="313F517E" w14:textId="337C081F" w:rsidR="0097126D" w:rsidRDefault="00422F5B">
          <w:pPr>
            <w:pStyle w:val="TOC3"/>
            <w:tabs>
              <w:tab w:val="right" w:leader="dot" w:pos="9016"/>
            </w:tabs>
            <w:rPr>
              <w:rFonts w:asciiTheme="minorHAnsi" w:eastAsiaTheme="minorEastAsia" w:hAnsiTheme="minorHAnsi"/>
              <w:noProof/>
              <w:sz w:val="22"/>
              <w:lang w:eastAsia="en-GB"/>
            </w:rPr>
          </w:pPr>
          <w:hyperlink w:anchor="_Toc87178029" w:history="1">
            <w:r w:rsidR="0097126D" w:rsidRPr="000E101F">
              <w:rPr>
                <w:rStyle w:val="Hyperlink"/>
                <w:noProof/>
              </w:rPr>
              <w:t>Probability Model</w:t>
            </w:r>
            <w:r w:rsidR="0097126D">
              <w:rPr>
                <w:noProof/>
                <w:webHidden/>
              </w:rPr>
              <w:tab/>
            </w:r>
            <w:r w:rsidR="0097126D">
              <w:rPr>
                <w:noProof/>
                <w:webHidden/>
              </w:rPr>
              <w:fldChar w:fldCharType="begin"/>
            </w:r>
            <w:r w:rsidR="0097126D">
              <w:rPr>
                <w:noProof/>
                <w:webHidden/>
              </w:rPr>
              <w:instrText xml:space="preserve"> PAGEREF _Toc87178029 \h </w:instrText>
            </w:r>
            <w:r w:rsidR="0097126D">
              <w:rPr>
                <w:noProof/>
                <w:webHidden/>
              </w:rPr>
            </w:r>
            <w:r w:rsidR="0097126D">
              <w:rPr>
                <w:noProof/>
                <w:webHidden/>
              </w:rPr>
              <w:fldChar w:fldCharType="separate"/>
            </w:r>
            <w:r w:rsidR="0097126D">
              <w:rPr>
                <w:noProof/>
                <w:webHidden/>
              </w:rPr>
              <w:t>7</w:t>
            </w:r>
            <w:r w:rsidR="0097126D">
              <w:rPr>
                <w:noProof/>
                <w:webHidden/>
              </w:rPr>
              <w:fldChar w:fldCharType="end"/>
            </w:r>
          </w:hyperlink>
        </w:p>
        <w:p w14:paraId="65261C66" w14:textId="7D84F9A7" w:rsidR="0097126D" w:rsidRDefault="00422F5B">
          <w:pPr>
            <w:pStyle w:val="TOC3"/>
            <w:tabs>
              <w:tab w:val="right" w:leader="dot" w:pos="9016"/>
            </w:tabs>
            <w:rPr>
              <w:rFonts w:asciiTheme="minorHAnsi" w:eastAsiaTheme="minorEastAsia" w:hAnsiTheme="minorHAnsi"/>
              <w:noProof/>
              <w:sz w:val="22"/>
              <w:lang w:eastAsia="en-GB"/>
            </w:rPr>
          </w:pPr>
          <w:hyperlink w:anchor="_Toc87178030" w:history="1">
            <w:r w:rsidR="0097126D" w:rsidRPr="000E101F">
              <w:rPr>
                <w:rStyle w:val="Hyperlink"/>
                <w:noProof/>
              </w:rPr>
              <w:t>Special Solution</w:t>
            </w:r>
            <w:r w:rsidR="0097126D">
              <w:rPr>
                <w:noProof/>
                <w:webHidden/>
              </w:rPr>
              <w:tab/>
            </w:r>
            <w:r w:rsidR="0097126D">
              <w:rPr>
                <w:noProof/>
                <w:webHidden/>
              </w:rPr>
              <w:fldChar w:fldCharType="begin"/>
            </w:r>
            <w:r w:rsidR="0097126D">
              <w:rPr>
                <w:noProof/>
                <w:webHidden/>
              </w:rPr>
              <w:instrText xml:space="preserve"> PAGEREF _Toc87178030 \h </w:instrText>
            </w:r>
            <w:r w:rsidR="0097126D">
              <w:rPr>
                <w:noProof/>
                <w:webHidden/>
              </w:rPr>
            </w:r>
            <w:r w:rsidR="0097126D">
              <w:rPr>
                <w:noProof/>
                <w:webHidden/>
              </w:rPr>
              <w:fldChar w:fldCharType="separate"/>
            </w:r>
            <w:r w:rsidR="0097126D">
              <w:rPr>
                <w:noProof/>
                <w:webHidden/>
              </w:rPr>
              <w:t>10</w:t>
            </w:r>
            <w:r w:rsidR="0097126D">
              <w:rPr>
                <w:noProof/>
                <w:webHidden/>
              </w:rPr>
              <w:fldChar w:fldCharType="end"/>
            </w:r>
          </w:hyperlink>
        </w:p>
        <w:p w14:paraId="021C55CB" w14:textId="1A788A48" w:rsidR="0097126D" w:rsidRDefault="00422F5B">
          <w:pPr>
            <w:pStyle w:val="TOC3"/>
            <w:tabs>
              <w:tab w:val="right" w:leader="dot" w:pos="9016"/>
            </w:tabs>
            <w:rPr>
              <w:rFonts w:asciiTheme="minorHAnsi" w:eastAsiaTheme="minorEastAsia" w:hAnsiTheme="minorHAnsi"/>
              <w:noProof/>
              <w:sz w:val="22"/>
              <w:lang w:eastAsia="en-GB"/>
            </w:rPr>
          </w:pPr>
          <w:hyperlink w:anchor="_Toc87178031" w:history="1">
            <w:r w:rsidR="0097126D" w:rsidRPr="000E101F">
              <w:rPr>
                <w:rStyle w:val="Hyperlink"/>
                <w:noProof/>
              </w:rPr>
              <w:t>Expected Number of Customers</w:t>
            </w:r>
            <w:r w:rsidR="0097126D">
              <w:rPr>
                <w:noProof/>
                <w:webHidden/>
              </w:rPr>
              <w:tab/>
            </w:r>
            <w:r w:rsidR="0097126D">
              <w:rPr>
                <w:noProof/>
                <w:webHidden/>
              </w:rPr>
              <w:fldChar w:fldCharType="begin"/>
            </w:r>
            <w:r w:rsidR="0097126D">
              <w:rPr>
                <w:noProof/>
                <w:webHidden/>
              </w:rPr>
              <w:instrText xml:space="preserve"> PAGEREF _Toc87178031 \h </w:instrText>
            </w:r>
            <w:r w:rsidR="0097126D">
              <w:rPr>
                <w:noProof/>
                <w:webHidden/>
              </w:rPr>
            </w:r>
            <w:r w:rsidR="0097126D">
              <w:rPr>
                <w:noProof/>
                <w:webHidden/>
              </w:rPr>
              <w:fldChar w:fldCharType="separate"/>
            </w:r>
            <w:r w:rsidR="0097126D">
              <w:rPr>
                <w:noProof/>
                <w:webHidden/>
              </w:rPr>
              <w:t>11</w:t>
            </w:r>
            <w:r w:rsidR="0097126D">
              <w:rPr>
                <w:noProof/>
                <w:webHidden/>
              </w:rPr>
              <w:fldChar w:fldCharType="end"/>
            </w:r>
          </w:hyperlink>
        </w:p>
        <w:p w14:paraId="1413ECF8" w14:textId="2EC438DE" w:rsidR="0097126D" w:rsidRDefault="00422F5B">
          <w:pPr>
            <w:pStyle w:val="TOC3"/>
            <w:tabs>
              <w:tab w:val="right" w:leader="dot" w:pos="9016"/>
            </w:tabs>
            <w:rPr>
              <w:rFonts w:asciiTheme="minorHAnsi" w:eastAsiaTheme="minorEastAsia" w:hAnsiTheme="minorHAnsi"/>
              <w:noProof/>
              <w:sz w:val="22"/>
              <w:lang w:eastAsia="en-GB"/>
            </w:rPr>
          </w:pPr>
          <w:hyperlink w:anchor="_Toc87178032" w:history="1">
            <w:r w:rsidR="0097126D" w:rsidRPr="000E101F">
              <w:rPr>
                <w:rStyle w:val="Hyperlink"/>
                <w:noProof/>
              </w:rPr>
              <w:t>Time-Average System Time</w:t>
            </w:r>
            <w:r w:rsidR="0097126D">
              <w:rPr>
                <w:noProof/>
                <w:webHidden/>
              </w:rPr>
              <w:tab/>
            </w:r>
            <w:r w:rsidR="0097126D">
              <w:rPr>
                <w:noProof/>
                <w:webHidden/>
              </w:rPr>
              <w:fldChar w:fldCharType="begin"/>
            </w:r>
            <w:r w:rsidR="0097126D">
              <w:rPr>
                <w:noProof/>
                <w:webHidden/>
              </w:rPr>
              <w:instrText xml:space="preserve"> PAGEREF _Toc87178032 \h </w:instrText>
            </w:r>
            <w:r w:rsidR="0097126D">
              <w:rPr>
                <w:noProof/>
                <w:webHidden/>
              </w:rPr>
            </w:r>
            <w:r w:rsidR="0097126D">
              <w:rPr>
                <w:noProof/>
                <w:webHidden/>
              </w:rPr>
              <w:fldChar w:fldCharType="separate"/>
            </w:r>
            <w:r w:rsidR="0097126D">
              <w:rPr>
                <w:noProof/>
                <w:webHidden/>
              </w:rPr>
              <w:t>12</w:t>
            </w:r>
            <w:r w:rsidR="0097126D">
              <w:rPr>
                <w:noProof/>
                <w:webHidden/>
              </w:rPr>
              <w:fldChar w:fldCharType="end"/>
            </w:r>
          </w:hyperlink>
        </w:p>
        <w:p w14:paraId="1C74426B" w14:textId="59868EB7" w:rsidR="0097126D" w:rsidRDefault="0097126D">
          <w:r>
            <w:rPr>
              <w:b/>
              <w:bCs/>
              <w:noProof/>
            </w:rPr>
            <w:fldChar w:fldCharType="end"/>
          </w:r>
        </w:p>
      </w:sdtContent>
    </w:sdt>
    <w:p w14:paraId="76BABB97" w14:textId="177A2248" w:rsidR="0097126D" w:rsidRDefault="0097126D">
      <w:pPr>
        <w:spacing w:after="160" w:line="259" w:lineRule="auto"/>
        <w:jc w:val="left"/>
        <w:rPr>
          <w:szCs w:val="24"/>
        </w:rPr>
      </w:pPr>
      <w:r>
        <w:rPr>
          <w:szCs w:val="24"/>
        </w:rPr>
        <w:br w:type="page"/>
      </w:r>
    </w:p>
    <w:p w14:paraId="6CD49A98" w14:textId="77777777" w:rsidR="00142A8B" w:rsidRPr="00660015" w:rsidRDefault="00142A8B" w:rsidP="00142A8B">
      <w:pPr>
        <w:pStyle w:val="Heading2"/>
        <w:rPr>
          <w:szCs w:val="24"/>
        </w:rPr>
      </w:pPr>
      <w:bookmarkStart w:id="0" w:name="_Toc87178022"/>
      <w:r w:rsidRPr="00660015">
        <w:lastRenderedPageBreak/>
        <w:t>Continuous Time Markov Chains</w:t>
      </w:r>
      <w:bookmarkEnd w:id="0"/>
    </w:p>
    <w:p w14:paraId="333BAA70" w14:textId="77777777" w:rsidR="00142A8B" w:rsidRPr="00660015" w:rsidRDefault="00142A8B" w:rsidP="00142A8B">
      <w:pPr>
        <w:rPr>
          <w:szCs w:val="24"/>
        </w:rPr>
      </w:pPr>
      <w:r w:rsidRPr="00660015">
        <w:rPr>
          <w:szCs w:val="24"/>
        </w:rPr>
        <w:t xml:space="preserve">Once we are done with our simulation and have found some output data, we still need to ensure that the data we got is an accurate representation of the real system. We will do this by comparing the </w:t>
      </w:r>
      <w:r w:rsidRPr="00660015">
        <w:rPr>
          <w:b/>
          <w:bCs/>
          <w:color w:val="66D9EE" w:themeColor="accent3"/>
          <w:szCs w:val="24"/>
        </w:rPr>
        <w:t>simulation results</w:t>
      </w:r>
      <w:r w:rsidRPr="00660015">
        <w:rPr>
          <w:szCs w:val="24"/>
        </w:rPr>
        <w:t xml:space="preserve"> to the </w:t>
      </w:r>
      <w:r w:rsidRPr="00660015">
        <w:rPr>
          <w:b/>
          <w:bCs/>
          <w:color w:val="66D9EE" w:themeColor="accent3"/>
          <w:szCs w:val="24"/>
        </w:rPr>
        <w:t>analytical results</w:t>
      </w:r>
      <w:r w:rsidRPr="00660015">
        <w:rPr>
          <w:szCs w:val="24"/>
        </w:rPr>
        <w:t xml:space="preserve">. All of the things we did using a simulation system can also be done analytically. This is where </w:t>
      </w:r>
      <w:r w:rsidRPr="00660015">
        <w:rPr>
          <w:b/>
          <w:bCs/>
          <w:color w:val="66D9EE" w:themeColor="accent3"/>
          <w:szCs w:val="24"/>
        </w:rPr>
        <w:t>Continuous Time Markov Chains</w:t>
      </w:r>
      <w:r w:rsidRPr="00660015">
        <w:rPr>
          <w:szCs w:val="24"/>
        </w:rPr>
        <w:t xml:space="preserve"> come in.</w:t>
      </w:r>
    </w:p>
    <w:p w14:paraId="13064FD9" w14:textId="77777777" w:rsidR="00142A8B" w:rsidRPr="00660015" w:rsidRDefault="00142A8B" w:rsidP="00142A8B">
      <w:pPr>
        <w:rPr>
          <w:rFonts w:eastAsiaTheme="minorEastAsia"/>
          <w:szCs w:val="24"/>
        </w:rPr>
      </w:pPr>
      <w:r w:rsidRPr="00660015">
        <w:rPr>
          <w:szCs w:val="24"/>
        </w:rPr>
        <w:t xml:space="preserve">In the </w:t>
      </w:r>
      <w:r w:rsidRPr="00660015">
        <w:rPr>
          <w:b/>
          <w:bCs/>
          <w:color w:val="66D9EE" w:themeColor="accent3"/>
          <w:szCs w:val="24"/>
        </w:rPr>
        <w:t>Single-Server Queueing System</w:t>
      </w:r>
      <w:r w:rsidRPr="00660015">
        <w:rPr>
          <w:szCs w:val="24"/>
        </w:rPr>
        <w:t xml:space="preserve">, the state variables we considered where the </w:t>
      </w:r>
      <w:r w:rsidRPr="00660015">
        <w:rPr>
          <w:b/>
          <w:bCs/>
          <w:color w:val="66D9EE" w:themeColor="accent3"/>
          <w:szCs w:val="24"/>
        </w:rPr>
        <w:t>sever status</w:t>
      </w:r>
      <w:r w:rsidRPr="00660015">
        <w:rPr>
          <w:szCs w:val="24"/>
        </w:rPr>
        <w:t xml:space="preserve"> </w:t>
      </w:r>
      <m:oMath>
        <m:r>
          <m:rPr>
            <m:sty m:val="p"/>
          </m:rPr>
          <w:rPr>
            <w:rFonts w:ascii="Cambria Math" w:hAnsi="Cambria Math"/>
            <w:szCs w:val="24"/>
          </w:rPr>
          <m:t>x</m:t>
        </m:r>
        <m:d>
          <m:dPr>
            <m:ctrlPr>
              <w:rPr>
                <w:rFonts w:ascii="Cambria Math" w:hAnsi="Cambria Math"/>
                <w:szCs w:val="24"/>
              </w:rPr>
            </m:ctrlPr>
          </m:dPr>
          <m:e>
            <m:r>
              <m:rPr>
                <m:sty m:val="p"/>
              </m:rPr>
              <w:rPr>
                <w:rFonts w:ascii="Cambria Math" w:hAnsi="Cambria Math"/>
                <w:szCs w:val="24"/>
              </w:rPr>
              <m:t>t</m:t>
            </m:r>
          </m:e>
        </m:d>
      </m:oMath>
      <w:r w:rsidRPr="00660015">
        <w:rPr>
          <w:rFonts w:eastAsiaTheme="minorEastAsia"/>
          <w:szCs w:val="24"/>
        </w:rPr>
        <w:t xml:space="preserve"> and the </w:t>
      </w:r>
      <w:r w:rsidRPr="00660015">
        <w:rPr>
          <w:rFonts w:eastAsiaTheme="minorEastAsia"/>
          <w:b/>
          <w:bCs/>
          <w:color w:val="66D9EE" w:themeColor="accent3"/>
          <w:szCs w:val="24"/>
        </w:rPr>
        <w:t>queue length</w:t>
      </w:r>
      <w:r w:rsidRPr="00660015">
        <w:rPr>
          <w:rFonts w:eastAsiaTheme="minorEastAsia"/>
          <w:szCs w:val="24"/>
        </w:rPr>
        <w:t xml:space="preserve"> </w:t>
      </w:r>
      <m:oMath>
        <m:r>
          <m:rPr>
            <m:sty m:val="p"/>
          </m:rPr>
          <w:rPr>
            <w:rFonts w:ascii="Cambria Math" w:eastAsiaTheme="minorEastAsia" w:hAnsi="Cambria Math"/>
            <w:szCs w:val="24"/>
          </w:rPr>
          <m:t>q</m:t>
        </m:r>
        <m:d>
          <m:dPr>
            <m:ctrlPr>
              <w:rPr>
                <w:rFonts w:ascii="Cambria Math" w:eastAsiaTheme="minorEastAsia" w:hAnsi="Cambria Math"/>
                <w:szCs w:val="24"/>
              </w:rPr>
            </m:ctrlPr>
          </m:dPr>
          <m:e>
            <m:r>
              <m:rPr>
                <m:sty m:val="p"/>
              </m:rPr>
              <w:rPr>
                <w:rFonts w:ascii="Cambria Math" w:eastAsiaTheme="minorEastAsia" w:hAnsi="Cambria Math"/>
                <w:szCs w:val="24"/>
              </w:rPr>
              <m:t>t</m:t>
            </m:r>
          </m:e>
        </m:d>
      </m:oMath>
      <w:r w:rsidRPr="00660015">
        <w:rPr>
          <w:rFonts w:eastAsiaTheme="minorEastAsia"/>
          <w:szCs w:val="24"/>
        </w:rPr>
        <w:t xml:space="preserve">. Alternatively, we could combine these two into a single variable, the </w:t>
      </w:r>
      <w:r w:rsidRPr="00660015">
        <w:rPr>
          <w:rFonts w:eastAsiaTheme="minorEastAsia"/>
          <w:b/>
          <w:bCs/>
          <w:color w:val="66D9EE" w:themeColor="accent3"/>
          <w:szCs w:val="24"/>
        </w:rPr>
        <w:t>number of customers</w:t>
      </w:r>
      <w:r w:rsidRPr="00660015">
        <w:rPr>
          <w:rFonts w:eastAsiaTheme="minorEastAsia"/>
          <w:szCs w:val="24"/>
        </w:rPr>
        <w:t xml:space="preserve"> in the system, </w:t>
      </w:r>
      <m:oMath>
        <m:r>
          <m:rPr>
            <m:scr m:val="script"/>
            <m:sty m:val="p"/>
          </m:rPr>
          <w:rPr>
            <w:rFonts w:ascii="Cambria Math" w:eastAsiaTheme="minorEastAsia" w:hAnsi="Cambria Math"/>
            <w:szCs w:val="24"/>
          </w:rPr>
          <m:t>l</m:t>
        </m:r>
        <m:d>
          <m:dPr>
            <m:ctrlPr>
              <w:rPr>
                <w:rFonts w:ascii="Cambria Math" w:eastAsiaTheme="minorEastAsia" w:hAnsi="Cambria Math"/>
                <w:szCs w:val="24"/>
              </w:rPr>
            </m:ctrlPr>
          </m:dPr>
          <m:e>
            <m:r>
              <m:rPr>
                <m:sty m:val="p"/>
              </m:rPr>
              <w:rPr>
                <w:rFonts w:ascii="Cambria Math" w:eastAsiaTheme="minorEastAsia" w:hAnsi="Cambria Math"/>
                <w:szCs w:val="24"/>
              </w:rPr>
              <m:t>t</m:t>
            </m:r>
          </m:e>
        </m:d>
      </m:oMath>
      <w:r w:rsidRPr="00660015">
        <w:rPr>
          <w:rFonts w:eastAsiaTheme="minorEastAsia"/>
          <w:szCs w:val="24"/>
        </w:rPr>
        <w:t>.</w:t>
      </w:r>
    </w:p>
    <w:p w14:paraId="74320468" w14:textId="77777777" w:rsidR="00142A8B" w:rsidRPr="00660015" w:rsidRDefault="00142A8B" w:rsidP="00EF2CE0">
      <w:pPr>
        <w:spacing w:after="0"/>
        <w:jc w:val="center"/>
      </w:pPr>
      <w:r w:rsidRPr="00660015">
        <w:rPr>
          <w:noProof/>
        </w:rPr>
        <w:drawing>
          <wp:inline distT="0" distB="0" distL="0" distR="0" wp14:anchorId="5830AF00" wp14:editId="2F4924A8">
            <wp:extent cx="4848083" cy="10475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a:xfrm>
                      <a:off x="0" y="0"/>
                      <a:ext cx="4869654" cy="1052169"/>
                    </a:xfrm>
                    <a:prstGeom prst="rect">
                      <a:avLst/>
                    </a:prstGeom>
                  </pic:spPr>
                </pic:pic>
              </a:graphicData>
            </a:graphic>
          </wp:inline>
        </w:drawing>
      </w:r>
    </w:p>
    <w:p w14:paraId="3DDFFC0C" w14:textId="77777777" w:rsidR="00142A8B" w:rsidRPr="00660015" w:rsidRDefault="00142A8B" w:rsidP="00142A8B">
      <w:pPr>
        <w:rPr>
          <w:rFonts w:eastAsiaTheme="minorEastAsia"/>
        </w:rPr>
      </w:pPr>
      <w:r w:rsidRPr="00660015">
        <w:t xml:space="preserve">The </w:t>
      </w:r>
      <w:r w:rsidRPr="00660015">
        <w:rPr>
          <w:b/>
          <w:bCs/>
          <w:color w:val="66D9EE" w:themeColor="accent3"/>
        </w:rPr>
        <w:t>state</w:t>
      </w:r>
      <w:r w:rsidRPr="00660015">
        <w:t xml:space="preserve"> of the system can be described by the state transition diagram above. At every state, an </w:t>
      </w:r>
      <w:r w:rsidRPr="00660015">
        <w:rPr>
          <w:b/>
          <w:bCs/>
          <w:color w:val="66D9EE" w:themeColor="accent3"/>
        </w:rPr>
        <w:t>arrival event</w:t>
      </w:r>
      <w:r w:rsidRPr="00660015">
        <w:t xml:space="preserve"> could occur with the rate </w:t>
      </w:r>
      <m:oMath>
        <m:r>
          <m:rPr>
            <m:sty m:val="p"/>
          </m:rPr>
          <w:rPr>
            <w:rFonts w:ascii="Cambria Math" w:hAnsi="Cambria Math"/>
          </w:rPr>
          <m:t>λ</m:t>
        </m:r>
      </m:oMath>
      <w:r w:rsidRPr="00660015">
        <w:rPr>
          <w:rFonts w:eastAsiaTheme="minorEastAsia"/>
        </w:rPr>
        <w:t xml:space="preserve">, which will cause the system to move to the next state. At every state except state </w:t>
      </w:r>
      <m:oMath>
        <m:r>
          <m:rPr>
            <m:sty m:val="p"/>
          </m:rPr>
          <w:rPr>
            <w:rFonts w:ascii="Cambria Math" w:eastAsiaTheme="minorEastAsia" w:hAnsi="Cambria Math"/>
          </w:rPr>
          <m:t>0</m:t>
        </m:r>
      </m:oMath>
      <w:r w:rsidRPr="00660015">
        <w:rPr>
          <w:rFonts w:eastAsiaTheme="minorEastAsia"/>
        </w:rPr>
        <w:t xml:space="preserve">, a </w:t>
      </w:r>
      <w:r w:rsidRPr="00660015">
        <w:rPr>
          <w:rFonts w:eastAsiaTheme="minorEastAsia"/>
          <w:b/>
          <w:bCs/>
          <w:color w:val="66D9EE" w:themeColor="accent3"/>
        </w:rPr>
        <w:t>departure</w:t>
      </w:r>
      <w:r w:rsidRPr="00660015">
        <w:rPr>
          <w:rFonts w:eastAsiaTheme="minorEastAsia"/>
        </w:rPr>
        <w:t xml:space="preserve"> event could occur with the rate </w:t>
      </w:r>
      <m:oMath>
        <m:r>
          <m:rPr>
            <m:sty m:val="p"/>
          </m:rPr>
          <w:rPr>
            <w:rFonts w:ascii="Cambria Math" w:eastAsiaTheme="minorEastAsia" w:hAnsi="Cambria Math"/>
          </w:rPr>
          <m:t>μ</m:t>
        </m:r>
      </m:oMath>
      <w:r w:rsidRPr="00660015">
        <w:rPr>
          <w:rFonts w:eastAsiaTheme="minorEastAsia"/>
        </w:rPr>
        <w:t>, which will cause the system to move to the previous state.</w:t>
      </w:r>
    </w:p>
    <w:p w14:paraId="54D53259" w14:textId="77777777" w:rsidR="00142A8B" w:rsidRPr="00660015" w:rsidRDefault="00142A8B" w:rsidP="00142A8B">
      <w:pPr>
        <w:rPr>
          <w:rFonts w:eastAsiaTheme="minorEastAsia"/>
        </w:rPr>
      </w:pPr>
      <w:r w:rsidRPr="00660015">
        <w:rPr>
          <w:rFonts w:eastAsiaTheme="minorEastAsia"/>
        </w:rPr>
        <w:t>This diagram is an example of a Continuous Time Markov Chain.</w:t>
      </w:r>
    </w:p>
    <w:p w14:paraId="11F95FF2" w14:textId="77777777" w:rsidR="00142A8B" w:rsidRPr="00660015" w:rsidRDefault="00142A8B" w:rsidP="00142A8B">
      <w:pPr>
        <w:rPr>
          <w:rFonts w:eastAsiaTheme="minorEastAsia"/>
        </w:rPr>
      </w:pPr>
      <w:r w:rsidRPr="00660015">
        <w:rPr>
          <w:rFonts w:eastAsiaTheme="minorEastAsia"/>
        </w:rPr>
        <w:t xml:space="preserve">The single server queuing system can also be represented as an </w:t>
      </w:r>
      <m:oMath>
        <m:r>
          <m:rPr>
            <m:sty m:val="p"/>
          </m:rPr>
          <w:rPr>
            <w:rFonts w:ascii="Cambria Math" w:eastAsiaTheme="minorEastAsia" w:hAnsi="Cambria Math"/>
          </w:rPr>
          <m:t>M/M/1</m:t>
        </m:r>
      </m:oMath>
      <w:r w:rsidRPr="00660015">
        <w:rPr>
          <w:rFonts w:eastAsiaTheme="minorEastAsia"/>
        </w:rPr>
        <w:t xml:space="preserve"> system, where the </w:t>
      </w:r>
      <m:oMath>
        <m:r>
          <m:rPr>
            <m:sty m:val="p"/>
          </m:rPr>
          <w:rPr>
            <w:rFonts w:ascii="Cambria Math" w:eastAsiaTheme="minorEastAsia" w:hAnsi="Cambria Math"/>
          </w:rPr>
          <m:t>1</m:t>
        </m:r>
      </m:oMath>
      <w:r w:rsidRPr="00660015">
        <w:rPr>
          <w:rFonts w:eastAsiaTheme="minorEastAsia"/>
        </w:rPr>
        <w:t xml:space="preserve"> indicates that there is a single sever, the first </w:t>
      </w:r>
      <m:oMath>
        <m:r>
          <m:rPr>
            <m:sty m:val="p"/>
          </m:rPr>
          <w:rPr>
            <w:rFonts w:ascii="Cambria Math" w:eastAsiaTheme="minorEastAsia" w:hAnsi="Cambria Math"/>
          </w:rPr>
          <m:t>M</m:t>
        </m:r>
      </m:oMath>
      <w:r w:rsidRPr="00660015">
        <w:rPr>
          <w:rFonts w:eastAsiaTheme="minorEastAsia"/>
        </w:rPr>
        <w:t xml:space="preserve"> indicates the arrival distribution and the second </w:t>
      </w:r>
      <m:oMath>
        <m:r>
          <m:rPr>
            <m:sty m:val="p"/>
          </m:rPr>
          <w:rPr>
            <w:rFonts w:ascii="Cambria Math" w:eastAsiaTheme="minorEastAsia" w:hAnsi="Cambria Math"/>
          </w:rPr>
          <m:t>M</m:t>
        </m:r>
      </m:oMath>
      <w:r w:rsidRPr="00660015">
        <w:rPr>
          <w:rFonts w:eastAsiaTheme="minorEastAsia"/>
        </w:rPr>
        <w:t xml:space="preserve"> indicates the service distribution. The reason we use </w:t>
      </w:r>
      <m:oMath>
        <m:r>
          <m:rPr>
            <m:sty m:val="p"/>
          </m:rPr>
          <w:rPr>
            <w:rFonts w:ascii="Cambria Math" w:eastAsiaTheme="minorEastAsia" w:hAnsi="Cambria Math"/>
          </w:rPr>
          <m:t>M</m:t>
        </m:r>
      </m:oMath>
      <w:r w:rsidRPr="00660015">
        <w:rPr>
          <w:rFonts w:eastAsiaTheme="minorEastAsia"/>
        </w:rPr>
        <w:t xml:space="preserve">s is because both distributions are </w:t>
      </w:r>
      <w:r w:rsidRPr="00660015">
        <w:rPr>
          <w:rFonts w:eastAsiaTheme="minorEastAsia"/>
          <w:b/>
          <w:bCs/>
          <w:color w:val="66D9EE" w:themeColor="accent3"/>
        </w:rPr>
        <w:t>exponential</w:t>
      </w:r>
      <w:r w:rsidRPr="00660015">
        <w:rPr>
          <w:rFonts w:eastAsiaTheme="minorEastAsia"/>
        </w:rPr>
        <w:t xml:space="preserve"> or </w:t>
      </w:r>
      <w:r w:rsidRPr="00660015">
        <w:rPr>
          <w:rFonts w:eastAsiaTheme="minorEastAsia"/>
          <w:b/>
          <w:bCs/>
          <w:color w:val="66D9EE" w:themeColor="accent3"/>
        </w:rPr>
        <w:t>memoryless</w:t>
      </w:r>
      <w:r w:rsidRPr="00660015">
        <w:rPr>
          <w:rFonts w:eastAsiaTheme="minorEastAsia"/>
        </w:rPr>
        <w:t>. Such a system can be analytically solved.</w:t>
      </w:r>
    </w:p>
    <w:p w14:paraId="062C4EB8" w14:textId="27C15C2A" w:rsidR="00142A8B" w:rsidRDefault="00142A8B" w:rsidP="0097126D">
      <w:r w:rsidRPr="00660015">
        <w:rPr>
          <w:rFonts w:eastAsiaTheme="minorEastAsia"/>
        </w:rPr>
        <w:lastRenderedPageBreak/>
        <w:t xml:space="preserve">The values that we calculated so far have been </w:t>
      </w:r>
      <w:r w:rsidRPr="00660015">
        <w:rPr>
          <w:rFonts w:eastAsiaTheme="minorEastAsia"/>
          <w:b/>
          <w:bCs/>
          <w:color w:val="66D9EE" w:themeColor="accent3"/>
        </w:rPr>
        <w:t>averages</w:t>
      </w:r>
      <w:r w:rsidRPr="00660015">
        <w:rPr>
          <w:rFonts w:eastAsiaTheme="minorEastAsia"/>
        </w:rPr>
        <w:t xml:space="preserve">. Averages can be calculated analytically only if the system is </w:t>
      </w:r>
      <w:r w:rsidRPr="00660015">
        <w:rPr>
          <w:rFonts w:eastAsiaTheme="minorEastAsia"/>
          <w:b/>
          <w:bCs/>
          <w:color w:val="66D9EE" w:themeColor="accent3"/>
        </w:rPr>
        <w:t>stable</w:t>
      </w:r>
      <w:r w:rsidRPr="00660015">
        <w:rPr>
          <w:rFonts w:eastAsiaTheme="minorEastAsia"/>
        </w:rPr>
        <w:t>, i.e. the states do not fluctuate too often. This can be achieved if the rate at which the system enters a state is equal to the rate at which it leaves a state.</w:t>
      </w:r>
    </w:p>
    <w:p w14:paraId="3FF98C4D" w14:textId="77777777" w:rsidR="0097126D" w:rsidRPr="0097126D" w:rsidRDefault="0097126D" w:rsidP="0097126D"/>
    <w:p w14:paraId="71FA4008" w14:textId="6508FC7C" w:rsidR="00142A8B" w:rsidRDefault="00142A8B" w:rsidP="00142A8B">
      <w:pPr>
        <w:pStyle w:val="Heading2"/>
      </w:pPr>
      <w:bookmarkStart w:id="1" w:name="_Toc87178023"/>
      <w:r>
        <w:t>Analytical Models</w:t>
      </w:r>
      <w:bookmarkEnd w:id="1"/>
    </w:p>
    <w:p w14:paraId="2463DF62" w14:textId="195F2424" w:rsidR="00220B70" w:rsidRPr="00BD61F1" w:rsidRDefault="00220B70" w:rsidP="00D37230">
      <w:pPr>
        <w:rPr>
          <w:szCs w:val="24"/>
        </w:rPr>
      </w:pPr>
      <w:r w:rsidRPr="00BD61F1">
        <w:rPr>
          <w:szCs w:val="24"/>
        </w:rPr>
        <w:t xml:space="preserve">There are cases where a </w:t>
      </w:r>
      <w:r w:rsidRPr="00BD61F1">
        <w:rPr>
          <w:b/>
          <w:bCs/>
          <w:color w:val="66D9EE" w:themeColor="accent3"/>
          <w:szCs w:val="24"/>
        </w:rPr>
        <w:t>closed form solution</w:t>
      </w:r>
      <w:r w:rsidRPr="00BD61F1">
        <w:rPr>
          <w:szCs w:val="24"/>
        </w:rPr>
        <w:t xml:space="preserve"> for a given problem does not exist, meaning it cannot be solved analytically. There are also cases where the mathematics behind an analytical solution becomes extremely </w:t>
      </w:r>
      <w:r w:rsidRPr="00BD61F1">
        <w:rPr>
          <w:b/>
          <w:bCs/>
          <w:color w:val="66D9EE" w:themeColor="accent3"/>
          <w:szCs w:val="24"/>
        </w:rPr>
        <w:t>complex</w:t>
      </w:r>
      <w:r w:rsidRPr="00BD61F1">
        <w:rPr>
          <w:szCs w:val="24"/>
        </w:rPr>
        <w:t xml:space="preserve">. Because of this, it is not generally preferable to </w:t>
      </w:r>
      <w:r w:rsidR="00A97860" w:rsidRPr="00BD61F1">
        <w:rPr>
          <w:szCs w:val="24"/>
        </w:rPr>
        <w:t xml:space="preserve">try to find an analytical solution. However, as mentioned before, an analytical solution can help </w:t>
      </w:r>
      <w:r w:rsidR="00A97860" w:rsidRPr="00BD61F1">
        <w:rPr>
          <w:b/>
          <w:bCs/>
          <w:color w:val="66D9EE" w:themeColor="accent3"/>
          <w:szCs w:val="24"/>
        </w:rPr>
        <w:t>verify</w:t>
      </w:r>
      <w:r w:rsidR="00A97860" w:rsidRPr="00BD61F1">
        <w:rPr>
          <w:szCs w:val="24"/>
        </w:rPr>
        <w:t xml:space="preserve"> a simulated solution, so if at all possible, we should try to find the analytical solution as well.</w:t>
      </w:r>
    </w:p>
    <w:p w14:paraId="5BBEB3DA" w14:textId="77777777" w:rsidR="007D379C" w:rsidRPr="00BD61F1" w:rsidRDefault="007D379C">
      <w:pPr>
        <w:spacing w:after="160" w:line="259" w:lineRule="auto"/>
        <w:jc w:val="left"/>
        <w:rPr>
          <w:rFonts w:eastAsiaTheme="majorEastAsia" w:cstheme="majorBidi"/>
          <w:b/>
          <w:color w:val="66D9EE" w:themeColor="accent3"/>
          <w:szCs w:val="26"/>
        </w:rPr>
      </w:pPr>
      <w:r w:rsidRPr="00BD61F1">
        <w:br w:type="page"/>
      </w:r>
    </w:p>
    <w:p w14:paraId="01D9ED91" w14:textId="32E6CFCD" w:rsidR="005946C5" w:rsidRPr="00BD61F1" w:rsidRDefault="005946C5" w:rsidP="005946C5">
      <w:pPr>
        <w:pStyle w:val="Heading2"/>
      </w:pPr>
      <w:bookmarkStart w:id="2" w:name="_Toc87178024"/>
      <w:r w:rsidRPr="00BD61F1">
        <w:t>Single-Server Queuing System</w:t>
      </w:r>
      <w:bookmarkEnd w:id="2"/>
    </w:p>
    <w:p w14:paraId="2D5D6CFE" w14:textId="42C21295" w:rsidR="00A97860" w:rsidRPr="00BD61F1" w:rsidRDefault="00A97860" w:rsidP="00D37230">
      <w:pPr>
        <w:rPr>
          <w:szCs w:val="24"/>
        </w:rPr>
      </w:pPr>
      <w:r w:rsidRPr="00BD61F1">
        <w:rPr>
          <w:szCs w:val="24"/>
        </w:rPr>
        <w:t xml:space="preserve">We will initially be looking into the analytical solution for a </w:t>
      </w:r>
      <w:r w:rsidRPr="00BD61F1">
        <w:rPr>
          <w:b/>
          <w:bCs/>
          <w:color w:val="66D9EE" w:themeColor="accent3"/>
          <w:szCs w:val="24"/>
        </w:rPr>
        <w:t>Single-Server Queuing System</w:t>
      </w:r>
      <w:r w:rsidRPr="00BD61F1">
        <w:rPr>
          <w:szCs w:val="24"/>
        </w:rPr>
        <w:t>. There is a basic tool to solve this, but we will not be using that for now. Instead, we will be using basic mathematics.</w:t>
      </w:r>
    </w:p>
    <w:p w14:paraId="2A4FBC2A" w14:textId="157DD010" w:rsidR="00A97860" w:rsidRPr="00BD61F1" w:rsidRDefault="00A97860" w:rsidP="00D37230">
      <w:pPr>
        <w:rPr>
          <w:szCs w:val="24"/>
        </w:rPr>
      </w:pPr>
      <w:r w:rsidRPr="00BD61F1">
        <w:rPr>
          <w:szCs w:val="24"/>
        </w:rPr>
        <w:t xml:space="preserve">A major component </w:t>
      </w:r>
      <w:r w:rsidR="005946C5" w:rsidRPr="00BD61F1">
        <w:rPr>
          <w:szCs w:val="24"/>
        </w:rPr>
        <w:t xml:space="preserve">used in solving a Single-Server Queueing System analytically is the </w:t>
      </w:r>
      <w:r w:rsidR="005946C5" w:rsidRPr="00BD61F1">
        <w:rPr>
          <w:b/>
          <w:bCs/>
          <w:color w:val="66D9EE" w:themeColor="accent3"/>
          <w:szCs w:val="24"/>
        </w:rPr>
        <w:t>Continuous-Time Markov Chain</w:t>
      </w:r>
      <w:r w:rsidR="005946C5" w:rsidRPr="00BD61F1">
        <w:rPr>
          <w:szCs w:val="24"/>
        </w:rPr>
        <w:t>, but it is quite complex, so we will do our best to avoid it for now.</w:t>
      </w:r>
    </w:p>
    <w:p w14:paraId="16A3A28C" w14:textId="3E069DDE" w:rsidR="005946C5" w:rsidRPr="00BD61F1" w:rsidRDefault="005946C5" w:rsidP="00D37230">
      <w:pPr>
        <w:rPr>
          <w:szCs w:val="24"/>
        </w:rPr>
      </w:pPr>
    </w:p>
    <w:p w14:paraId="1EE3282A" w14:textId="17D3D099" w:rsidR="007D379C" w:rsidRPr="00BD61F1" w:rsidRDefault="007D379C" w:rsidP="007D379C">
      <w:pPr>
        <w:pStyle w:val="Heading3"/>
      </w:pPr>
      <w:bookmarkStart w:id="3" w:name="_Toc87178025"/>
      <w:r w:rsidRPr="00BD61F1">
        <w:t>Problem Description</w:t>
      </w:r>
      <w:bookmarkEnd w:id="3"/>
    </w:p>
    <w:p w14:paraId="62609A4F" w14:textId="233A27DC" w:rsidR="003123D3" w:rsidRPr="00BD61F1" w:rsidRDefault="005946C5" w:rsidP="00D37230">
      <w:pPr>
        <w:rPr>
          <w:rFonts w:eastAsiaTheme="minorEastAsia"/>
          <w:szCs w:val="24"/>
        </w:rPr>
      </w:pPr>
      <w:r w:rsidRPr="00BD61F1">
        <w:rPr>
          <w:szCs w:val="24"/>
        </w:rPr>
        <w:t xml:space="preserve">In a Single-Server Queueing System, we have customers arriving at a rate </w:t>
      </w:r>
      <m:oMath>
        <m:r>
          <m:rPr>
            <m:sty m:val="p"/>
          </m:rPr>
          <w:rPr>
            <w:rFonts w:ascii="Cambria Math" w:hAnsi="Cambria Math"/>
            <w:szCs w:val="24"/>
          </w:rPr>
          <m:t>λ</m:t>
        </m:r>
      </m:oMath>
      <w:r w:rsidRPr="00BD61F1">
        <w:rPr>
          <w:rFonts w:eastAsiaTheme="minorEastAsia"/>
          <w:szCs w:val="24"/>
        </w:rPr>
        <w:t xml:space="preserve"> to receive a service. The</w:t>
      </w:r>
      <w:r w:rsidR="00A32835" w:rsidRPr="00BD61F1">
        <w:rPr>
          <w:rFonts w:eastAsiaTheme="minorEastAsia"/>
          <w:szCs w:val="24"/>
        </w:rPr>
        <w:t xml:space="preserve"> </w:t>
      </w:r>
      <w:r w:rsidRPr="00BD61F1">
        <w:rPr>
          <w:rFonts w:eastAsiaTheme="minorEastAsia"/>
          <w:szCs w:val="24"/>
        </w:rPr>
        <w:t>rate</w:t>
      </w:r>
      <w:r w:rsidR="00A32835" w:rsidRPr="00BD61F1">
        <w:rPr>
          <w:rFonts w:eastAsiaTheme="minorEastAsia"/>
          <w:szCs w:val="24"/>
        </w:rPr>
        <w:t xml:space="preserve"> at which the service is provided</w:t>
      </w:r>
      <w:r w:rsidRPr="00BD61F1">
        <w:rPr>
          <w:rFonts w:eastAsiaTheme="minorEastAsia"/>
          <w:szCs w:val="24"/>
        </w:rPr>
        <w:t xml:space="preserve"> is </w:t>
      </w:r>
      <m:oMath>
        <m:r>
          <m:rPr>
            <m:sty m:val="p"/>
          </m:rPr>
          <w:rPr>
            <w:rFonts w:ascii="Cambria Math" w:eastAsiaTheme="minorEastAsia" w:hAnsi="Cambria Math"/>
            <w:szCs w:val="24"/>
          </w:rPr>
          <m:t>μ</m:t>
        </m:r>
      </m:oMath>
      <w:r w:rsidRPr="00BD61F1">
        <w:rPr>
          <w:rFonts w:eastAsiaTheme="minorEastAsia"/>
          <w:szCs w:val="24"/>
        </w:rPr>
        <w:t>. There is only one server, so if the server is busy, the customers join a queue.</w:t>
      </w:r>
      <w:r w:rsidR="003123D3" w:rsidRPr="00BD61F1">
        <w:rPr>
          <w:rFonts w:eastAsiaTheme="minorEastAsia"/>
          <w:szCs w:val="24"/>
        </w:rPr>
        <w:t xml:space="preserve"> The queue is assumed to have no maximum length.</w:t>
      </w:r>
    </w:p>
    <w:p w14:paraId="6BC4DFD0" w14:textId="19CE6EFE" w:rsidR="005946C5" w:rsidRPr="00BD61F1" w:rsidRDefault="003123D3" w:rsidP="00D37230">
      <w:pPr>
        <w:rPr>
          <w:rFonts w:eastAsiaTheme="minorEastAsia"/>
          <w:szCs w:val="24"/>
        </w:rPr>
      </w:pPr>
      <w:r w:rsidRPr="00BD61F1">
        <w:rPr>
          <w:rFonts w:eastAsiaTheme="minorEastAsia"/>
          <w:szCs w:val="24"/>
        </w:rPr>
        <w:t xml:space="preserve">Both the arrival and the </w:t>
      </w:r>
      <w:r w:rsidR="00A32835" w:rsidRPr="00BD61F1">
        <w:rPr>
          <w:rFonts w:eastAsiaTheme="minorEastAsia"/>
          <w:szCs w:val="24"/>
        </w:rPr>
        <w:t>service rates</w:t>
      </w:r>
      <w:r w:rsidRPr="00BD61F1">
        <w:rPr>
          <w:rFonts w:eastAsiaTheme="minorEastAsia"/>
          <w:szCs w:val="24"/>
        </w:rPr>
        <w:t xml:space="preserve"> are Poisson distributions. The inter-arrival times and the inter-depa</w:t>
      </w:r>
      <w:r w:rsidR="00A32835" w:rsidRPr="00BD61F1">
        <w:rPr>
          <w:rFonts w:eastAsiaTheme="minorEastAsia"/>
          <w:szCs w:val="24"/>
        </w:rPr>
        <w:t>rture</w:t>
      </w:r>
      <w:r w:rsidRPr="00BD61F1">
        <w:rPr>
          <w:rFonts w:eastAsiaTheme="minorEastAsia"/>
          <w:szCs w:val="24"/>
        </w:rPr>
        <w:t xml:space="preserve"> times, also called the service times, are Exponentially distributed. This makes both the arrival and the departure processes memoryless</w:t>
      </w:r>
      <w:r w:rsidR="007D379C" w:rsidRPr="00BD61F1">
        <w:rPr>
          <w:rFonts w:eastAsiaTheme="minorEastAsia"/>
          <w:szCs w:val="24"/>
        </w:rPr>
        <w:t xml:space="preserve">, so the Single-Server Queueing System can be described as </w:t>
      </w:r>
      <m:oMath>
        <m:r>
          <m:rPr>
            <m:sty m:val="p"/>
          </m:rPr>
          <w:rPr>
            <w:rFonts w:ascii="Cambria Math" w:eastAsiaTheme="minorEastAsia" w:hAnsi="Cambria Math"/>
            <w:szCs w:val="24"/>
          </w:rPr>
          <m:t>M/M/1</m:t>
        </m:r>
      </m:oMath>
      <w:r w:rsidR="007D379C" w:rsidRPr="00BD61F1">
        <w:rPr>
          <w:rFonts w:eastAsiaTheme="minorEastAsia"/>
          <w:szCs w:val="24"/>
        </w:rPr>
        <w:t>.</w:t>
      </w:r>
    </w:p>
    <w:p w14:paraId="09F6DDEC" w14:textId="77777777" w:rsidR="00970E86" w:rsidRPr="00BD61F1" w:rsidRDefault="00970E86">
      <w:pPr>
        <w:spacing w:after="160" w:line="259" w:lineRule="auto"/>
        <w:jc w:val="left"/>
        <w:rPr>
          <w:rFonts w:eastAsiaTheme="minorEastAsia" w:cstheme="majorBidi"/>
          <w:szCs w:val="24"/>
        </w:rPr>
      </w:pPr>
      <w:r w:rsidRPr="00BD61F1">
        <w:rPr>
          <w:rFonts w:eastAsiaTheme="minorEastAsia"/>
        </w:rPr>
        <w:br w:type="page"/>
      </w:r>
    </w:p>
    <w:p w14:paraId="62A9B59E" w14:textId="1F6893B2" w:rsidR="00C23AD2" w:rsidRPr="00BD61F1" w:rsidRDefault="00C23AD2" w:rsidP="00C23AD2">
      <w:pPr>
        <w:pStyle w:val="Heading3"/>
        <w:rPr>
          <w:rFonts w:eastAsiaTheme="minorEastAsia"/>
        </w:rPr>
      </w:pPr>
      <w:bookmarkStart w:id="4" w:name="_Toc87178026"/>
      <w:r w:rsidRPr="00BD61F1">
        <w:rPr>
          <w:rFonts w:eastAsiaTheme="minorEastAsia"/>
        </w:rPr>
        <w:t>State Transition Diagram</w:t>
      </w:r>
      <w:bookmarkEnd w:id="4"/>
    </w:p>
    <w:p w14:paraId="0A7F3330" w14:textId="20740A87" w:rsidR="007D379C" w:rsidRPr="00BD61F1" w:rsidRDefault="00011769" w:rsidP="00D37230">
      <w:pPr>
        <w:rPr>
          <w:rFonts w:eastAsiaTheme="minorEastAsia"/>
        </w:rPr>
      </w:pPr>
      <w:r w:rsidRPr="00BD61F1">
        <w:rPr>
          <w:rFonts w:eastAsiaTheme="minorEastAsia"/>
          <w:szCs w:val="24"/>
        </w:rPr>
        <w:t xml:space="preserve">We will only concern ourselves with a single state variable, </w:t>
      </w:r>
      <w:r w:rsidR="006D5D19" w:rsidRPr="00BD61F1">
        <w:rPr>
          <w:rFonts w:eastAsiaTheme="minorEastAsia"/>
          <w:szCs w:val="24"/>
        </w:rPr>
        <w:t xml:space="preserve">the </w:t>
      </w:r>
      <w:r w:rsidR="006D5D19" w:rsidRPr="00BD61F1">
        <w:rPr>
          <w:rFonts w:eastAsiaTheme="minorEastAsia"/>
          <w:b/>
          <w:bCs/>
          <w:color w:val="66D9EE" w:themeColor="accent3"/>
          <w:szCs w:val="24"/>
        </w:rPr>
        <w:t>number of customers</w:t>
      </w:r>
      <w:r w:rsidR="006D5D19" w:rsidRPr="00BD61F1">
        <w:t xml:space="preserve"> in the system, </w:t>
      </w:r>
      <m:oMath>
        <m:r>
          <m:rPr>
            <m:sty m:val="p"/>
          </m:rPr>
          <w:rPr>
            <w:rFonts w:ascii="Cambria Math" w:hAnsi="Cambria Math"/>
          </w:rPr>
          <m:t>l</m:t>
        </m:r>
        <m:d>
          <m:dPr>
            <m:ctrlPr>
              <w:rPr>
                <w:rFonts w:ascii="Cambria Math" w:hAnsi="Cambria Math"/>
              </w:rPr>
            </m:ctrlPr>
          </m:dPr>
          <m:e>
            <m:r>
              <m:rPr>
                <m:sty m:val="p"/>
              </m:rPr>
              <w:rPr>
                <w:rFonts w:ascii="Cambria Math" w:hAnsi="Cambria Math"/>
              </w:rPr>
              <m:t>t</m:t>
            </m:r>
          </m:e>
        </m:d>
      </m:oMath>
      <w:r w:rsidR="006D5D19" w:rsidRPr="00BD61F1">
        <w:rPr>
          <w:rFonts w:eastAsiaTheme="minorEastAsia"/>
        </w:rPr>
        <w:t>.</w:t>
      </w:r>
      <w:r w:rsidRPr="00BD61F1">
        <w:rPr>
          <w:rFonts w:eastAsiaTheme="minorEastAsia"/>
        </w:rPr>
        <w:t xml:space="preserve"> Because of this, the state transition diagram will look like this:</w:t>
      </w:r>
    </w:p>
    <w:p w14:paraId="19CC881A" w14:textId="33F93AAA" w:rsidR="00011769" w:rsidRPr="00BD61F1" w:rsidRDefault="00011769" w:rsidP="00E62052">
      <w:pPr>
        <w:spacing w:after="0"/>
        <w:jc w:val="center"/>
        <w:rPr>
          <w:rFonts w:eastAsiaTheme="minorEastAsia"/>
          <w:szCs w:val="24"/>
        </w:rPr>
      </w:pPr>
      <w:r w:rsidRPr="00BD61F1">
        <w:rPr>
          <w:rFonts w:eastAsiaTheme="minorEastAsia"/>
          <w:noProof/>
          <w:szCs w:val="24"/>
        </w:rPr>
        <w:drawing>
          <wp:inline distT="0" distB="0" distL="0" distR="0" wp14:anchorId="7B4C69F0" wp14:editId="0F465BBC">
            <wp:extent cx="4978047" cy="111695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4986319" cy="1118813"/>
                    </a:xfrm>
                    <a:prstGeom prst="rect">
                      <a:avLst/>
                    </a:prstGeom>
                  </pic:spPr>
                </pic:pic>
              </a:graphicData>
            </a:graphic>
          </wp:inline>
        </w:drawing>
      </w:r>
    </w:p>
    <w:p w14:paraId="4ED2B940" w14:textId="2D86C8A2" w:rsidR="009C3476" w:rsidRPr="00BD61F1" w:rsidRDefault="00011769" w:rsidP="004B73DC">
      <w:pPr>
        <w:rPr>
          <w:rFonts w:eastAsiaTheme="minorEastAsia"/>
        </w:rPr>
      </w:pPr>
      <w:r w:rsidRPr="00BD61F1">
        <w:rPr>
          <w:noProof/>
        </w:rPr>
        <w:t xml:space="preserve">The system goes from the </w:t>
      </w:r>
      <m:oMath>
        <m:r>
          <m:rPr>
            <m:sty m:val="p"/>
          </m:rPr>
          <w:rPr>
            <w:rFonts w:ascii="Cambria Math" w:hAnsi="Cambria Math"/>
            <w:noProof/>
          </w:rPr>
          <m:t>i</m:t>
        </m:r>
      </m:oMath>
      <w:r w:rsidRPr="00BD61F1">
        <w:rPr>
          <w:rFonts w:eastAsiaTheme="minorEastAsia"/>
          <w:noProof/>
        </w:rPr>
        <w:t xml:space="preserve">th state to the </w:t>
      </w:r>
      <m:oMath>
        <m:d>
          <m:dPr>
            <m:ctrlPr>
              <w:rPr>
                <w:rFonts w:ascii="Cambria Math" w:eastAsiaTheme="minorEastAsia" w:hAnsi="Cambria Math"/>
                <w:noProof/>
              </w:rPr>
            </m:ctrlPr>
          </m:dPr>
          <m:e>
            <m:r>
              <m:rPr>
                <m:sty m:val="p"/>
              </m:rPr>
              <w:rPr>
                <w:rFonts w:ascii="Cambria Math" w:eastAsiaTheme="minorEastAsia" w:hAnsi="Cambria Math"/>
                <w:noProof/>
              </w:rPr>
              <m:t>i+1</m:t>
            </m:r>
          </m:e>
        </m:d>
      </m:oMath>
      <w:r w:rsidRPr="00BD61F1">
        <w:rPr>
          <w:rFonts w:eastAsiaTheme="minorEastAsia"/>
          <w:noProof/>
        </w:rPr>
        <w:t xml:space="preserve">th state at the rate of </w:t>
      </w:r>
      <m:oMath>
        <m:sSub>
          <m:sSubPr>
            <m:ctrlPr>
              <w:rPr>
                <w:rFonts w:ascii="Cambria Math" w:eastAsiaTheme="minorEastAsia" w:hAnsi="Cambria Math"/>
                <w:noProof/>
              </w:rPr>
            </m:ctrlPr>
          </m:sSubPr>
          <m:e>
            <m:r>
              <m:rPr>
                <m:sty m:val="p"/>
              </m:rPr>
              <w:rPr>
                <w:rFonts w:ascii="Cambria Math" w:eastAsiaTheme="minorEastAsia" w:hAnsi="Cambria Math"/>
                <w:noProof/>
              </w:rPr>
              <m:t>λ</m:t>
            </m:r>
          </m:e>
          <m:sub>
            <m:r>
              <m:rPr>
                <m:sty m:val="p"/>
              </m:rPr>
              <w:rPr>
                <w:rFonts w:ascii="Cambria Math" w:eastAsiaTheme="minorEastAsia" w:hAnsi="Cambria Math"/>
                <w:noProof/>
              </w:rPr>
              <m:t>i</m:t>
            </m:r>
          </m:sub>
        </m:sSub>
      </m:oMath>
      <w:r w:rsidRPr="00BD61F1">
        <w:rPr>
          <w:rFonts w:eastAsiaTheme="minorEastAsia"/>
          <w:noProof/>
        </w:rPr>
        <w:t xml:space="preserve"> and goes from the </w:t>
      </w:r>
      <m:oMath>
        <m:r>
          <m:rPr>
            <m:sty m:val="p"/>
          </m:rPr>
          <w:rPr>
            <w:rFonts w:ascii="Cambria Math" w:eastAsiaTheme="minorEastAsia" w:hAnsi="Cambria Math"/>
            <w:noProof/>
          </w:rPr>
          <m:t>i</m:t>
        </m:r>
      </m:oMath>
      <w:r w:rsidR="004B73DC" w:rsidRPr="00BD61F1">
        <w:rPr>
          <w:rFonts w:eastAsiaTheme="minorEastAsia"/>
          <w:noProof/>
        </w:rPr>
        <w:t xml:space="preserve">th state to the </w:t>
      </w:r>
      <m:oMath>
        <m:d>
          <m:dPr>
            <m:ctrlPr>
              <w:rPr>
                <w:rFonts w:ascii="Cambria Math" w:eastAsiaTheme="minorEastAsia" w:hAnsi="Cambria Math"/>
                <w:noProof/>
              </w:rPr>
            </m:ctrlPr>
          </m:dPr>
          <m:e>
            <m:r>
              <m:rPr>
                <m:sty m:val="p"/>
              </m:rPr>
              <w:rPr>
                <w:rFonts w:ascii="Cambria Math" w:eastAsiaTheme="minorEastAsia" w:hAnsi="Cambria Math"/>
                <w:noProof/>
              </w:rPr>
              <m:t>i-1</m:t>
            </m:r>
          </m:e>
        </m:d>
      </m:oMath>
      <w:r w:rsidR="004B73DC" w:rsidRPr="00BD61F1">
        <w:rPr>
          <w:rFonts w:eastAsiaTheme="minorEastAsia"/>
          <w:noProof/>
        </w:rPr>
        <w:t>th state a</w:t>
      </w:r>
      <w:r w:rsidR="0061523A">
        <w:rPr>
          <w:rFonts w:eastAsiaTheme="minorEastAsia"/>
          <w:noProof/>
        </w:rPr>
        <w:t>t</w:t>
      </w:r>
      <w:r w:rsidR="004B73DC" w:rsidRPr="00BD61F1">
        <w:rPr>
          <w:rFonts w:eastAsiaTheme="minorEastAsia"/>
          <w:noProof/>
        </w:rPr>
        <w:t xml:space="preserve"> the rate of </w:t>
      </w:r>
      <m:oMath>
        <m:sSub>
          <m:sSubPr>
            <m:ctrlPr>
              <w:rPr>
                <w:rFonts w:ascii="Cambria Math" w:eastAsiaTheme="minorEastAsia" w:hAnsi="Cambria Math"/>
                <w:noProof/>
              </w:rPr>
            </m:ctrlPr>
          </m:sSubPr>
          <m:e>
            <m:r>
              <m:rPr>
                <m:sty m:val="p"/>
              </m:rPr>
              <w:rPr>
                <w:rFonts w:ascii="Cambria Math" w:eastAsiaTheme="minorEastAsia" w:hAnsi="Cambria Math"/>
                <w:noProof/>
              </w:rPr>
              <m:t>μ</m:t>
            </m:r>
          </m:e>
          <m:sub>
            <m:r>
              <m:rPr>
                <m:sty m:val="p"/>
              </m:rPr>
              <w:rPr>
                <w:rFonts w:ascii="Cambria Math" w:eastAsiaTheme="minorEastAsia" w:hAnsi="Cambria Math"/>
                <w:noProof/>
              </w:rPr>
              <m:t>i</m:t>
            </m:r>
          </m:sub>
        </m:sSub>
      </m:oMath>
      <w:r w:rsidR="004B73DC" w:rsidRPr="00BD61F1">
        <w:rPr>
          <w:rFonts w:eastAsiaTheme="minorEastAsia"/>
          <w:noProof/>
        </w:rPr>
        <w:t>.</w:t>
      </w:r>
      <w:r w:rsidR="009C3476" w:rsidRPr="00BD61F1">
        <w:rPr>
          <w:rFonts w:eastAsiaTheme="minorEastAsia"/>
        </w:rPr>
        <w:t xml:space="preserve"> There is no maximum state, since there is no maximum queue length.</w:t>
      </w:r>
    </w:p>
    <w:p w14:paraId="58A0C9AD" w14:textId="1E0D1088" w:rsidR="0079517C" w:rsidRPr="00BD61F1" w:rsidRDefault="0079517C" w:rsidP="00D37230">
      <w:pPr>
        <w:rPr>
          <w:rFonts w:eastAsiaTheme="minorEastAsia"/>
        </w:rPr>
      </w:pPr>
    </w:p>
    <w:p w14:paraId="763FF7E9" w14:textId="00A57660" w:rsidR="004B73DC" w:rsidRPr="00BD61F1" w:rsidRDefault="004B73DC" w:rsidP="004B73DC">
      <w:pPr>
        <w:pStyle w:val="Heading3"/>
        <w:rPr>
          <w:rFonts w:eastAsiaTheme="minorEastAsia"/>
        </w:rPr>
      </w:pPr>
      <w:bookmarkStart w:id="5" w:name="_Toc87178027"/>
      <w:r w:rsidRPr="00BD61F1">
        <w:rPr>
          <w:rFonts w:eastAsiaTheme="minorEastAsia"/>
        </w:rPr>
        <w:t>Steady-State Sy</w:t>
      </w:r>
      <w:r w:rsidR="00970E86" w:rsidRPr="00BD61F1">
        <w:rPr>
          <w:rFonts w:eastAsiaTheme="minorEastAsia"/>
        </w:rPr>
        <w:t>s</w:t>
      </w:r>
      <w:r w:rsidRPr="00BD61F1">
        <w:rPr>
          <w:rFonts w:eastAsiaTheme="minorEastAsia"/>
        </w:rPr>
        <w:t>tem</w:t>
      </w:r>
      <w:bookmarkEnd w:id="5"/>
    </w:p>
    <w:p w14:paraId="7C12E74B" w14:textId="3340CB77" w:rsidR="0079517C" w:rsidRPr="00BD61F1" w:rsidRDefault="0079517C" w:rsidP="00D37230">
      <w:pPr>
        <w:rPr>
          <w:rFonts w:eastAsiaTheme="minorEastAsia"/>
        </w:rPr>
      </w:pPr>
      <w:r w:rsidRPr="00BD61F1">
        <w:rPr>
          <w:rFonts w:eastAsiaTheme="minorEastAsia"/>
        </w:rPr>
        <w:t xml:space="preserve">The specific scenario we will be looking into is called a </w:t>
      </w:r>
      <w:r w:rsidRPr="00BD61F1">
        <w:rPr>
          <w:rFonts w:eastAsiaTheme="minorEastAsia"/>
          <w:b/>
          <w:bCs/>
          <w:color w:val="66D9EE" w:themeColor="accent3"/>
        </w:rPr>
        <w:t>steady-state scenario</w:t>
      </w:r>
      <w:r w:rsidRPr="00BD61F1">
        <w:rPr>
          <w:rFonts w:eastAsiaTheme="minorEastAsia"/>
        </w:rPr>
        <w:t xml:space="preserve">. This means that there are a certain number of states between which the system is moving at a steady rate. This is different however, from the scenario where the system is always at one state, </w:t>
      </w:r>
      <w:r w:rsidR="004B73DC" w:rsidRPr="00BD61F1">
        <w:rPr>
          <w:rFonts w:eastAsiaTheme="minorEastAsia"/>
        </w:rPr>
        <w:t>which would make it</w:t>
      </w:r>
      <w:r w:rsidRPr="00BD61F1">
        <w:rPr>
          <w:rFonts w:eastAsiaTheme="minorEastAsia"/>
        </w:rPr>
        <w:t xml:space="preserve"> </w:t>
      </w:r>
      <w:r w:rsidRPr="00BD61F1">
        <w:rPr>
          <w:rFonts w:eastAsiaTheme="minorEastAsia"/>
          <w:b/>
          <w:bCs/>
          <w:color w:val="66D9EE" w:themeColor="accent3"/>
        </w:rPr>
        <w:t>deterministic</w:t>
      </w:r>
      <w:r w:rsidRPr="00BD61F1">
        <w:rPr>
          <w:rFonts w:eastAsiaTheme="minorEastAsia"/>
        </w:rPr>
        <w:t>.</w:t>
      </w:r>
    </w:p>
    <w:p w14:paraId="6802C0FA" w14:textId="77777777" w:rsidR="00427F81" w:rsidRPr="00BD61F1" w:rsidRDefault="0079517C" w:rsidP="00D37230">
      <w:pPr>
        <w:rPr>
          <w:rFonts w:eastAsiaTheme="minorEastAsia"/>
        </w:rPr>
      </w:pPr>
      <w:r w:rsidRPr="00BD61F1">
        <w:rPr>
          <w:rFonts w:eastAsiaTheme="minorEastAsia"/>
        </w:rPr>
        <w:t xml:space="preserve">A steady-state scenario allows us to calculate </w:t>
      </w:r>
      <w:r w:rsidRPr="00BD61F1">
        <w:rPr>
          <w:rFonts w:eastAsiaTheme="minorEastAsia"/>
          <w:b/>
          <w:bCs/>
          <w:color w:val="66D9EE" w:themeColor="accent3"/>
        </w:rPr>
        <w:t>average values</w:t>
      </w:r>
      <w:r w:rsidRPr="00BD61F1">
        <w:rPr>
          <w:rFonts w:eastAsiaTheme="minorEastAsia"/>
        </w:rPr>
        <w:t xml:space="preserve"> for parameters. For example, we could calculate the average queue length,</w:t>
      </w:r>
      <w:r w:rsidR="00080B2F" w:rsidRPr="00BD61F1">
        <w:rPr>
          <w:rFonts w:eastAsiaTheme="minorEastAsia"/>
        </w:rPr>
        <w:t xml:space="preserve"> the average system time, etc.</w:t>
      </w:r>
    </w:p>
    <w:p w14:paraId="1F7A4606" w14:textId="05761D44" w:rsidR="00102CE3" w:rsidRPr="00BD61F1" w:rsidRDefault="00080B2F" w:rsidP="00D37230">
      <w:pPr>
        <w:rPr>
          <w:rFonts w:eastAsiaTheme="minorEastAsia"/>
        </w:rPr>
      </w:pPr>
      <w:r w:rsidRPr="00BD61F1">
        <w:rPr>
          <w:rFonts w:eastAsiaTheme="minorEastAsia"/>
        </w:rPr>
        <w:t xml:space="preserve">Since the state of the system itself tells us the </w:t>
      </w:r>
      <w:r w:rsidRPr="00BD61F1">
        <w:rPr>
          <w:rFonts w:eastAsiaTheme="minorEastAsia"/>
          <w:b/>
          <w:bCs/>
          <w:color w:val="66D9EE" w:themeColor="accent3"/>
        </w:rPr>
        <w:t>number of people</w:t>
      </w:r>
      <w:r w:rsidRPr="00BD61F1">
        <w:rPr>
          <w:rFonts w:eastAsiaTheme="minorEastAsia"/>
        </w:rPr>
        <w:t xml:space="preserve"> in the system, if we can find the probability distribution of </w:t>
      </w:r>
      <w:r w:rsidR="00427F81" w:rsidRPr="00BD61F1">
        <w:rPr>
          <w:rFonts w:eastAsiaTheme="minorEastAsia"/>
        </w:rPr>
        <w:t xml:space="preserve">system states, we can find the </w:t>
      </w:r>
      <w:r w:rsidR="00427F81" w:rsidRPr="00BD61F1">
        <w:rPr>
          <w:rFonts w:eastAsiaTheme="minorEastAsia"/>
          <w:b/>
          <w:bCs/>
          <w:color w:val="66D9EE" w:themeColor="accent3"/>
        </w:rPr>
        <w:t>expected</w:t>
      </w:r>
      <w:r w:rsidR="00102CE3" w:rsidRPr="00BD61F1">
        <w:rPr>
          <w:rFonts w:eastAsiaTheme="minorEastAsia"/>
          <w:b/>
          <w:bCs/>
          <w:color w:val="66D9EE" w:themeColor="accent3"/>
        </w:rPr>
        <w:t xml:space="preserve"> value</w:t>
      </w:r>
      <w:r w:rsidR="00102CE3" w:rsidRPr="00BD61F1">
        <w:rPr>
          <w:rFonts w:eastAsiaTheme="minorEastAsia"/>
        </w:rPr>
        <w:t xml:space="preserve"> for the number of people in the system at any given time, </w:t>
      </w:r>
      <m:oMath>
        <m:r>
          <m:rPr>
            <m:sty m:val="p"/>
          </m:rPr>
          <w:rPr>
            <w:rFonts w:ascii="Cambria Math" w:eastAsiaTheme="minorEastAsia" w:hAnsi="Cambria Math"/>
          </w:rPr>
          <m:t>E</m:t>
        </m:r>
        <m:d>
          <m:dPr>
            <m:begChr m:val="["/>
            <m:endChr m:val="]"/>
            <m:ctrlPr>
              <w:rPr>
                <w:rFonts w:ascii="Cambria Math" w:eastAsiaTheme="minorEastAsia" w:hAnsi="Cambria Math"/>
              </w:rPr>
            </m:ctrlPr>
          </m:dPr>
          <m:e>
            <m:r>
              <m:rPr>
                <m:sty m:val="p"/>
              </m:rPr>
              <w:rPr>
                <w:rFonts w:ascii="Cambria Math" w:eastAsiaTheme="minorEastAsia" w:hAnsi="Cambria Math"/>
              </w:rPr>
              <m:t>N</m:t>
            </m:r>
          </m:e>
        </m:d>
      </m:oMath>
      <w:r w:rsidR="00427F81" w:rsidRPr="00BD61F1">
        <w:rPr>
          <w:rFonts w:eastAsiaTheme="minorEastAsia"/>
        </w:rPr>
        <w:t>.</w:t>
      </w:r>
    </w:p>
    <w:p w14:paraId="24766F4D" w14:textId="7FC42509" w:rsidR="0079517C" w:rsidRPr="00BD61F1" w:rsidRDefault="00427F81" w:rsidP="00D37230">
      <w:pPr>
        <w:rPr>
          <w:rFonts w:eastAsiaTheme="minorEastAsia"/>
        </w:rPr>
      </w:pPr>
      <w:r w:rsidRPr="00BD61F1">
        <w:rPr>
          <w:rFonts w:eastAsiaTheme="minorEastAsia"/>
        </w:rPr>
        <w:t xml:space="preserve">For example, for the </w:t>
      </w:r>
      <m:oMath>
        <m:r>
          <m:rPr>
            <m:sty m:val="p"/>
          </m:rPr>
          <w:rPr>
            <w:rFonts w:ascii="Cambria Math" w:eastAsiaTheme="minorEastAsia" w:hAnsi="Cambria Math"/>
          </w:rPr>
          <m:t>i</m:t>
        </m:r>
      </m:oMath>
      <w:r w:rsidRPr="00BD61F1">
        <w:rPr>
          <w:rFonts w:eastAsiaTheme="minorEastAsia"/>
        </w:rPr>
        <w:t xml:space="preserve">th state, we can find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i</m:t>
            </m:r>
          </m:sub>
        </m:sSub>
      </m:oMath>
      <w:r w:rsidRPr="00BD61F1">
        <w:rPr>
          <w:rFonts w:eastAsiaTheme="minorEastAsia"/>
        </w:rPr>
        <w:t xml:space="preserve">, the steady state probability that the system is in state </w:t>
      </w:r>
      <m:oMath>
        <m:r>
          <m:rPr>
            <m:sty m:val="p"/>
          </m:rPr>
          <w:rPr>
            <w:rFonts w:ascii="Cambria Math" w:eastAsiaTheme="minorEastAsia" w:hAnsi="Cambria Math"/>
          </w:rPr>
          <m:t>i</m:t>
        </m:r>
      </m:oMath>
      <w:r w:rsidRPr="00BD61F1">
        <w:rPr>
          <w:rFonts w:eastAsiaTheme="minorEastAsia"/>
        </w:rPr>
        <w:t>. Usually, this is just the fraction of time for which the system is in that state.</w:t>
      </w:r>
      <w:r w:rsidR="00911611" w:rsidRPr="00BD61F1">
        <w:rPr>
          <w:rFonts w:eastAsiaTheme="minorEastAsia"/>
        </w:rPr>
        <w:t xml:space="preserve"> </w:t>
      </w:r>
      <w:r w:rsidR="00102CE3" w:rsidRPr="00BD61F1">
        <w:rPr>
          <w:rFonts w:eastAsiaTheme="minorEastAsia"/>
        </w:rPr>
        <w:t xml:space="preserve">Then, finding </w:t>
      </w:r>
      <m:oMath>
        <m:r>
          <m:rPr>
            <m:sty m:val="p"/>
          </m:rPr>
          <w:rPr>
            <w:rFonts w:ascii="Cambria Math" w:eastAsiaTheme="minorEastAsia" w:hAnsi="Cambria Math"/>
          </w:rPr>
          <m:t>E</m:t>
        </m:r>
        <m:d>
          <m:dPr>
            <m:begChr m:val="["/>
            <m:endChr m:val="]"/>
            <m:ctrlPr>
              <w:rPr>
                <w:rFonts w:ascii="Cambria Math" w:eastAsiaTheme="minorEastAsia" w:hAnsi="Cambria Math"/>
              </w:rPr>
            </m:ctrlPr>
          </m:dPr>
          <m:e>
            <m:r>
              <m:rPr>
                <m:sty m:val="p"/>
              </m:rPr>
              <w:rPr>
                <w:rFonts w:ascii="Cambria Math" w:eastAsiaTheme="minorEastAsia" w:hAnsi="Cambria Math"/>
              </w:rPr>
              <m:t>N</m:t>
            </m:r>
          </m:e>
        </m:d>
      </m:oMath>
      <w:r w:rsidR="00102CE3" w:rsidRPr="00BD61F1">
        <w:rPr>
          <w:rFonts w:eastAsiaTheme="minorEastAsia"/>
        </w:rPr>
        <w:t xml:space="preserve"> is as simple as </w:t>
      </w:r>
      <m:oMath>
        <m:r>
          <m:rPr>
            <m:sty m:val="p"/>
          </m:rPr>
          <w:rPr>
            <w:rFonts w:ascii="Cambria Math" w:eastAsiaTheme="minorEastAsia" w:hAnsi="Cambria Math"/>
          </w:rPr>
          <m:t>E</m:t>
        </m:r>
        <m:d>
          <m:dPr>
            <m:begChr m:val="["/>
            <m:endChr m:val="]"/>
            <m:ctrlPr>
              <w:rPr>
                <w:rFonts w:ascii="Cambria Math" w:eastAsiaTheme="minorEastAsia" w:hAnsi="Cambria Math"/>
              </w:rPr>
            </m:ctrlPr>
          </m:dPr>
          <m:e>
            <m:r>
              <m:rPr>
                <m:sty m:val="p"/>
              </m:rPr>
              <w:rPr>
                <w:rFonts w:ascii="Cambria Math" w:eastAsiaTheme="minorEastAsia" w:hAnsi="Cambria Math"/>
              </w:rPr>
              <m:t>N</m:t>
            </m:r>
          </m:e>
        </m:d>
        <m:r>
          <m:rPr>
            <m:sty m:val="p"/>
          </m:rPr>
          <w:rPr>
            <w:rFonts w:ascii="Cambria Math" w:eastAsiaTheme="minorEastAsia" w:hAnsi="Cambria Math"/>
          </w:rPr>
          <m:t>=</m:t>
        </m:r>
        <m:nary>
          <m:naryPr>
            <m:chr m:val="∑"/>
            <m:ctrlPr>
              <w:rPr>
                <w:rFonts w:ascii="Cambria Math" w:eastAsiaTheme="minorEastAsia" w:hAnsi="Cambria Math"/>
              </w:rPr>
            </m:ctrlPr>
          </m:naryPr>
          <m:sub>
            <m:r>
              <m:rPr>
                <m:sty m:val="p"/>
              </m:rPr>
              <w:rPr>
                <w:rFonts w:ascii="Cambria Math" w:eastAsiaTheme="minorEastAsia" w:hAnsi="Cambria Math"/>
              </w:rPr>
              <m:t>i=0</m:t>
            </m:r>
          </m:sub>
          <m:sup>
            <m:r>
              <m:rPr>
                <m:sty m:val="p"/>
              </m:rPr>
              <w:rPr>
                <w:rFonts w:ascii="Cambria Math" w:eastAsiaTheme="minorEastAsia" w:hAnsi="Cambria Math"/>
              </w:rPr>
              <m:t>∞</m:t>
            </m:r>
          </m:sup>
          <m:e>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i</m:t>
                    </m:r>
                  </m:sub>
                </m:sSub>
                <m:r>
                  <m:rPr>
                    <m:sty m:val="p"/>
                  </m:rPr>
                  <w:rPr>
                    <w:rFonts w:ascii="Cambria Math" w:eastAsiaTheme="minorEastAsia" w:hAnsi="Cambria Math"/>
                  </w:rPr>
                  <m:t>×i</m:t>
                </m:r>
              </m:e>
            </m:d>
          </m:e>
        </m:nary>
      </m:oMath>
      <w:r w:rsidR="00102CE3" w:rsidRPr="00BD61F1">
        <w:rPr>
          <w:rFonts w:eastAsiaTheme="minorEastAsia"/>
        </w:rPr>
        <w:t>.</w:t>
      </w:r>
    </w:p>
    <w:p w14:paraId="2C1C0925" w14:textId="4A97AE1A" w:rsidR="004B73DC" w:rsidRPr="00BD61F1" w:rsidRDefault="004B73DC" w:rsidP="00D37230">
      <w:pPr>
        <w:rPr>
          <w:rFonts w:eastAsiaTheme="minorEastAsia"/>
        </w:rPr>
      </w:pPr>
    </w:p>
    <w:p w14:paraId="0D14B60F" w14:textId="2052A5FF" w:rsidR="001F0E1C" w:rsidRPr="00BD61F1" w:rsidRDefault="004B73DC" w:rsidP="004B73DC">
      <w:pPr>
        <w:pStyle w:val="Heading3"/>
        <w:rPr>
          <w:rFonts w:eastAsiaTheme="minorEastAsia"/>
        </w:rPr>
      </w:pPr>
      <w:bookmarkStart w:id="6" w:name="_Toc87178028"/>
      <w:r w:rsidRPr="00BD61F1">
        <w:rPr>
          <w:rFonts w:eastAsiaTheme="minorEastAsia"/>
        </w:rPr>
        <w:t>State Transitions</w:t>
      </w:r>
      <w:bookmarkEnd w:id="6"/>
    </w:p>
    <w:p w14:paraId="0230BA01" w14:textId="51B27835" w:rsidR="001F0E1C" w:rsidRPr="00BD61F1" w:rsidRDefault="001F0E1C" w:rsidP="00D37230">
      <w:pPr>
        <w:rPr>
          <w:rFonts w:eastAsiaTheme="minorEastAsia"/>
        </w:rPr>
      </w:pPr>
      <w:r w:rsidRPr="00BD61F1">
        <w:rPr>
          <w:rFonts w:eastAsiaTheme="minorEastAsia"/>
        </w:rPr>
        <w:t xml:space="preserve">We have mentioned the system being assumed to be a steady-state system. This means that the rate at which the system </w:t>
      </w:r>
      <w:r w:rsidRPr="00BD61F1">
        <w:rPr>
          <w:rFonts w:eastAsiaTheme="minorEastAsia"/>
          <w:b/>
          <w:bCs/>
          <w:color w:val="66D9EE" w:themeColor="accent3"/>
        </w:rPr>
        <w:t>enters</w:t>
      </w:r>
      <w:r w:rsidRPr="00BD61F1">
        <w:rPr>
          <w:rFonts w:eastAsiaTheme="minorEastAsia"/>
        </w:rPr>
        <w:t xml:space="preserve"> a particular state and the rate at which it </w:t>
      </w:r>
      <w:r w:rsidRPr="00BD61F1">
        <w:rPr>
          <w:rFonts w:eastAsiaTheme="minorEastAsia"/>
          <w:b/>
          <w:bCs/>
          <w:color w:val="66D9EE" w:themeColor="accent3"/>
        </w:rPr>
        <w:t>leaves</w:t>
      </w:r>
      <w:r w:rsidRPr="00BD61F1">
        <w:rPr>
          <w:rFonts w:eastAsiaTheme="minorEastAsia"/>
        </w:rPr>
        <w:t xml:space="preserve"> that state are equal.</w:t>
      </w:r>
    </w:p>
    <w:p w14:paraId="46BA6EB5" w14:textId="024C6976" w:rsidR="00053415" w:rsidRPr="00BD61F1" w:rsidRDefault="00053415" w:rsidP="00E62052">
      <w:pPr>
        <w:spacing w:after="0"/>
        <w:jc w:val="center"/>
        <w:rPr>
          <w:rFonts w:eastAsiaTheme="minorEastAsia"/>
        </w:rPr>
      </w:pPr>
      <w:r w:rsidRPr="00BD61F1">
        <w:rPr>
          <w:rFonts w:eastAsiaTheme="minorEastAsia"/>
          <w:noProof/>
        </w:rPr>
        <w:drawing>
          <wp:inline distT="0" distB="0" distL="0" distR="0" wp14:anchorId="487684AF" wp14:editId="0202CE51">
            <wp:extent cx="1850875" cy="15109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1850875" cy="1510919"/>
                    </a:xfrm>
                    <a:prstGeom prst="rect">
                      <a:avLst/>
                    </a:prstGeom>
                  </pic:spPr>
                </pic:pic>
              </a:graphicData>
            </a:graphic>
          </wp:inline>
        </w:drawing>
      </w:r>
    </w:p>
    <w:p w14:paraId="34829FA8" w14:textId="30FC3757" w:rsidR="00DD3872" w:rsidRPr="00BD61F1" w:rsidRDefault="00DD3872" w:rsidP="00D37230">
      <w:pPr>
        <w:rPr>
          <w:rFonts w:eastAsiaTheme="minorEastAsia"/>
        </w:rPr>
      </w:pPr>
      <w:r w:rsidRPr="00BD61F1">
        <w:rPr>
          <w:rFonts w:eastAsiaTheme="minorEastAsia"/>
        </w:rPr>
        <w:t xml:space="preserve">For a given state </w:t>
      </w:r>
      <m:oMath>
        <m:r>
          <m:rPr>
            <m:sty m:val="p"/>
          </m:rPr>
          <w:rPr>
            <w:rFonts w:ascii="Cambria Math" w:eastAsiaTheme="minorEastAsia" w:hAnsi="Cambria Math"/>
          </w:rPr>
          <m:t>i</m:t>
        </m:r>
      </m:oMath>
      <w:r w:rsidRPr="00BD61F1">
        <w:rPr>
          <w:rFonts w:eastAsiaTheme="minorEastAsia"/>
        </w:rPr>
        <w:t xml:space="preserve">, where </w:t>
      </w:r>
      <m:oMath>
        <m:r>
          <m:rPr>
            <m:sty m:val="p"/>
          </m:rPr>
          <w:rPr>
            <w:rFonts w:ascii="Cambria Math" w:eastAsiaTheme="minorEastAsia" w:hAnsi="Cambria Math"/>
          </w:rPr>
          <m:t>i≠0</m:t>
        </m:r>
      </m:oMath>
      <w:r w:rsidRPr="00BD61F1">
        <w:rPr>
          <w:rFonts w:eastAsiaTheme="minorEastAsia"/>
        </w:rPr>
        <w:t xml:space="preserve">, the system can </w:t>
      </w:r>
      <w:r w:rsidRPr="00BD61F1">
        <w:rPr>
          <w:rFonts w:eastAsiaTheme="minorEastAsia"/>
          <w:b/>
          <w:bCs/>
          <w:color w:val="66D9EE" w:themeColor="accent3"/>
        </w:rPr>
        <w:t>enter the state</w:t>
      </w:r>
      <w:r w:rsidRPr="00BD61F1">
        <w:rPr>
          <w:rFonts w:eastAsiaTheme="minorEastAsia"/>
        </w:rPr>
        <w:t xml:space="preserve"> from the </w:t>
      </w:r>
      <w:r w:rsidRPr="00BD61F1">
        <w:rPr>
          <w:rFonts w:eastAsiaTheme="minorEastAsia"/>
          <w:b/>
          <w:bCs/>
          <w:color w:val="66D9EE" w:themeColor="accent3"/>
        </w:rPr>
        <w:t>previous state</w:t>
      </w:r>
      <w:r w:rsidRPr="00BD61F1">
        <w:rPr>
          <w:rFonts w:eastAsiaTheme="minorEastAsia"/>
        </w:rPr>
        <w:t xml:space="preserve"> at a rate </w:t>
      </w:r>
      <m:oMath>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i-1</m:t>
            </m:r>
          </m:sub>
        </m:sSub>
      </m:oMath>
      <w:r w:rsidRPr="00BD61F1">
        <w:rPr>
          <w:rFonts w:eastAsiaTheme="minorEastAsia"/>
        </w:rPr>
        <w:t xml:space="preserve"> or from the </w:t>
      </w:r>
      <w:r w:rsidRPr="00BD61F1">
        <w:rPr>
          <w:rFonts w:eastAsiaTheme="minorEastAsia"/>
          <w:b/>
          <w:bCs/>
          <w:color w:val="66D9EE" w:themeColor="accent3"/>
        </w:rPr>
        <w:t>next state</w:t>
      </w:r>
      <w:r w:rsidRPr="00BD61F1">
        <w:rPr>
          <w:rFonts w:eastAsiaTheme="minorEastAsia"/>
        </w:rPr>
        <w:t xml:space="preserve"> at the rate </w:t>
      </w:r>
      <m:oMath>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i+1</m:t>
            </m:r>
          </m:sub>
        </m:sSub>
      </m:oMath>
      <w:r w:rsidRPr="00BD61F1">
        <w:rPr>
          <w:rFonts w:eastAsiaTheme="minorEastAsia"/>
        </w:rPr>
        <w:t xml:space="preserve">. The system can also </w:t>
      </w:r>
      <w:r w:rsidRPr="00BD61F1">
        <w:rPr>
          <w:rFonts w:eastAsiaTheme="minorEastAsia"/>
          <w:b/>
          <w:bCs/>
          <w:color w:val="66D9EE" w:themeColor="accent3"/>
        </w:rPr>
        <w:t>leave</w:t>
      </w:r>
      <w:r w:rsidR="003713B5" w:rsidRPr="00BD61F1">
        <w:rPr>
          <w:rFonts w:eastAsiaTheme="minorEastAsia"/>
          <w:b/>
          <w:bCs/>
          <w:color w:val="66D9EE" w:themeColor="accent3"/>
        </w:rPr>
        <w:t xml:space="preserve"> the</w:t>
      </w:r>
      <w:r w:rsidRPr="00BD61F1">
        <w:rPr>
          <w:rFonts w:eastAsiaTheme="minorEastAsia"/>
          <w:b/>
          <w:bCs/>
          <w:color w:val="66D9EE" w:themeColor="accent3"/>
        </w:rPr>
        <w:t xml:space="preserve"> state</w:t>
      </w:r>
      <w:r w:rsidRPr="00BD61F1">
        <w:rPr>
          <w:rFonts w:eastAsiaTheme="minorEastAsia"/>
        </w:rPr>
        <w:t xml:space="preserve"> and go into the </w:t>
      </w:r>
      <w:r w:rsidRPr="00BD61F1">
        <w:rPr>
          <w:rFonts w:eastAsiaTheme="minorEastAsia"/>
          <w:b/>
          <w:bCs/>
          <w:color w:val="66D9EE" w:themeColor="accent3"/>
        </w:rPr>
        <w:t>previous state</w:t>
      </w:r>
      <w:r w:rsidRPr="00BD61F1">
        <w:rPr>
          <w:rFonts w:eastAsiaTheme="minorEastAsia"/>
        </w:rPr>
        <w:t xml:space="preserve"> at the rate </w:t>
      </w:r>
      <m:oMath>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i</m:t>
            </m:r>
          </m:sub>
        </m:sSub>
      </m:oMath>
      <w:r w:rsidRPr="00BD61F1">
        <w:rPr>
          <w:rFonts w:eastAsiaTheme="minorEastAsia"/>
        </w:rPr>
        <w:t xml:space="preserve"> and go into the </w:t>
      </w:r>
      <w:r w:rsidRPr="00BD61F1">
        <w:rPr>
          <w:rFonts w:eastAsiaTheme="minorEastAsia"/>
          <w:b/>
          <w:bCs/>
          <w:color w:val="66D9EE" w:themeColor="accent3"/>
        </w:rPr>
        <w:t>next state</w:t>
      </w:r>
      <w:r w:rsidRPr="00BD61F1">
        <w:rPr>
          <w:rFonts w:eastAsiaTheme="minorEastAsia"/>
        </w:rPr>
        <w:t xml:space="preserve"> at the rate </w:t>
      </w:r>
      <m:oMath>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i</m:t>
            </m:r>
          </m:sub>
        </m:sSub>
      </m:oMath>
      <w:r w:rsidRPr="00BD61F1">
        <w:rPr>
          <w:rFonts w:eastAsiaTheme="minorEastAsia"/>
        </w:rPr>
        <w:t>. Thus,</w:t>
      </w:r>
    </w:p>
    <w:p w14:paraId="53EDFF54" w14:textId="4258CCFE" w:rsidR="00DD3872" w:rsidRPr="00BD61F1" w:rsidRDefault="00422F5B" w:rsidP="00D37230">
      <w:pP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i-1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i+1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i</m:t>
              </m:r>
            </m:sub>
          </m:sSub>
        </m:oMath>
      </m:oMathPara>
    </w:p>
    <w:p w14:paraId="05C23A45" w14:textId="0BA27355" w:rsidR="0043468F" w:rsidRPr="00BD61F1" w:rsidRDefault="0043468F" w:rsidP="00D37230">
      <w:pPr>
        <w:rPr>
          <w:rFonts w:eastAsiaTheme="minorEastAsia"/>
        </w:rPr>
      </w:pPr>
      <w:r w:rsidRPr="00BD61F1">
        <w:rPr>
          <w:rFonts w:eastAsiaTheme="minorEastAsia"/>
        </w:rPr>
        <w:t xml:space="preserve">However, these values are in units of time, e.g. </w:t>
      </w:r>
      <m:oMath>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i</m:t>
            </m:r>
          </m:sub>
        </m:sSub>
      </m:oMath>
      <w:r w:rsidR="003B7BFD" w:rsidRPr="00BD61F1">
        <w:rPr>
          <w:rFonts w:eastAsiaTheme="minorEastAsia"/>
        </w:rPr>
        <w:t xml:space="preserve"> is the arrival rate when the system is in state </w:t>
      </w:r>
      <m:oMath>
        <m:r>
          <m:rPr>
            <m:sty m:val="p"/>
          </m:rPr>
          <w:rPr>
            <w:rFonts w:ascii="Cambria Math" w:eastAsiaTheme="minorEastAsia" w:hAnsi="Cambria Math"/>
          </w:rPr>
          <m:t>i</m:t>
        </m:r>
      </m:oMath>
      <w:r w:rsidR="003B7BFD" w:rsidRPr="00BD61F1">
        <w:rPr>
          <w:rFonts w:eastAsiaTheme="minorEastAsia"/>
        </w:rPr>
        <w:t xml:space="preserve"> and it has a value of </w:t>
      </w:r>
      <m:oMath>
        <m:r>
          <m:rPr>
            <m:sty m:val="p"/>
          </m:rPr>
          <w:rPr>
            <w:rFonts w:ascii="Cambria Math" w:eastAsiaTheme="minorEastAsia" w:hAnsi="Cambria Math"/>
          </w:rPr>
          <m:t>x</m:t>
        </m:r>
      </m:oMath>
      <w:r w:rsidR="003B7BFD" w:rsidRPr="00BD61F1">
        <w:rPr>
          <w:rFonts w:eastAsiaTheme="minorEastAsia"/>
        </w:rPr>
        <w:t xml:space="preserve"> per unit time. We need these values to be related to the </w:t>
      </w:r>
      <w:r w:rsidR="003B7BFD" w:rsidRPr="00BD61F1">
        <w:rPr>
          <w:rFonts w:eastAsiaTheme="minorEastAsia"/>
          <w:b/>
          <w:bCs/>
          <w:color w:val="66D9EE" w:themeColor="accent3"/>
        </w:rPr>
        <w:t>total system time</w:t>
      </w:r>
      <w:r w:rsidR="003B7BFD" w:rsidRPr="00BD61F1">
        <w:rPr>
          <w:rFonts w:eastAsiaTheme="minorEastAsia"/>
        </w:rPr>
        <w:t xml:space="preserve">. In order to do this, we multiple the values by </w:t>
      </w:r>
      <m:oMath>
        <m:sSub>
          <m:sSubPr>
            <m:ctrlPr>
              <w:rPr>
                <w:rFonts w:ascii="Cambria Math" w:eastAsiaTheme="minorEastAsia" w:hAnsi="Cambria Math"/>
                <w:b/>
                <w:bCs/>
                <w:color w:val="66D9EE" w:themeColor="accent3"/>
              </w:rPr>
            </m:ctrlPr>
          </m:sSubPr>
          <m:e>
            <m:r>
              <m:rPr>
                <m:sty m:val="b"/>
              </m:rPr>
              <w:rPr>
                <w:rFonts w:ascii="Cambria Math" w:eastAsiaTheme="minorEastAsia" w:hAnsi="Cambria Math"/>
                <w:color w:val="66D9EE" w:themeColor="accent3"/>
              </w:rPr>
              <m:t>P</m:t>
            </m:r>
          </m:e>
          <m:sub>
            <m:r>
              <m:rPr>
                <m:sty m:val="b"/>
              </m:rPr>
              <w:rPr>
                <w:rFonts w:ascii="Cambria Math" w:eastAsiaTheme="minorEastAsia" w:hAnsi="Cambria Math"/>
                <w:color w:val="66D9EE" w:themeColor="accent3"/>
              </w:rPr>
              <m:t>i</m:t>
            </m:r>
          </m:sub>
        </m:sSub>
      </m:oMath>
      <w:r w:rsidR="003B7BFD" w:rsidRPr="00BD61F1">
        <w:rPr>
          <w:rFonts w:eastAsiaTheme="minorEastAsia"/>
          <w:b/>
          <w:bCs/>
          <w:color w:val="66D9EE" w:themeColor="accent3"/>
        </w:rPr>
        <w:t>.</w:t>
      </w:r>
      <w:r w:rsidR="003B7BFD" w:rsidRPr="00BD61F1">
        <w:rPr>
          <w:rFonts w:eastAsiaTheme="minorEastAsia"/>
        </w:rPr>
        <w:t xml:space="preserve"> Thus, the rate at which the system leaves state </w:t>
      </w:r>
      <m:oMath>
        <m:r>
          <m:rPr>
            <m:sty m:val="p"/>
          </m:rPr>
          <w:rPr>
            <w:rFonts w:ascii="Cambria Math" w:eastAsiaTheme="minorEastAsia" w:hAnsi="Cambria Math"/>
          </w:rPr>
          <m:t>i</m:t>
        </m:r>
      </m:oMath>
      <w:r w:rsidR="003B7BFD" w:rsidRPr="00BD61F1">
        <w:rPr>
          <w:rFonts w:eastAsiaTheme="minorEastAsia"/>
        </w:rPr>
        <w:t xml:space="preserve"> and goes to state </w:t>
      </w:r>
      <m:oMath>
        <m:r>
          <m:rPr>
            <m:sty m:val="p"/>
          </m:rPr>
          <w:rPr>
            <w:rFonts w:ascii="Cambria Math" w:eastAsiaTheme="minorEastAsia" w:hAnsi="Cambria Math"/>
          </w:rPr>
          <m:t>i+1</m:t>
        </m:r>
      </m:oMath>
      <w:r w:rsidR="003B7BFD" w:rsidRPr="00BD61F1">
        <w:rPr>
          <w:rFonts w:eastAsiaTheme="minorEastAsia"/>
        </w:rPr>
        <w:t xml:space="preserve"> is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i</m:t>
            </m:r>
          </m:sub>
        </m:sSub>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i</m:t>
            </m:r>
          </m:sub>
        </m:sSub>
      </m:oMath>
      <w:r w:rsidR="003B7BFD" w:rsidRPr="00BD61F1">
        <w:rPr>
          <w:rFonts w:eastAsiaTheme="minorEastAsia"/>
        </w:rPr>
        <w:t xml:space="preserve"> and the rate at which the system leaves state </w:t>
      </w:r>
      <m:oMath>
        <m:r>
          <m:rPr>
            <m:sty m:val="p"/>
          </m:rPr>
          <w:rPr>
            <w:rFonts w:ascii="Cambria Math" w:eastAsiaTheme="minorEastAsia" w:hAnsi="Cambria Math"/>
          </w:rPr>
          <m:t>i</m:t>
        </m:r>
      </m:oMath>
      <w:r w:rsidR="003B7BFD" w:rsidRPr="00BD61F1">
        <w:rPr>
          <w:rFonts w:eastAsiaTheme="minorEastAsia"/>
        </w:rPr>
        <w:t xml:space="preserve"> and joins state </w:t>
      </w:r>
      <m:oMath>
        <m:r>
          <m:rPr>
            <m:sty m:val="p"/>
          </m:rPr>
          <w:rPr>
            <w:rFonts w:ascii="Cambria Math" w:eastAsiaTheme="minorEastAsia" w:hAnsi="Cambria Math"/>
          </w:rPr>
          <m:t>i-1</m:t>
        </m:r>
      </m:oMath>
      <w:r w:rsidR="003B7BFD" w:rsidRPr="00BD61F1">
        <w:rPr>
          <w:rFonts w:eastAsiaTheme="minorEastAsia"/>
        </w:rPr>
        <w:t xml:space="preserve"> is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i</m:t>
            </m:r>
          </m:sub>
        </m:sSub>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i</m:t>
            </m:r>
          </m:sub>
        </m:sSub>
      </m:oMath>
      <w:r w:rsidR="003B7BFD" w:rsidRPr="00BD61F1">
        <w:rPr>
          <w:rFonts w:eastAsiaTheme="minorEastAsia"/>
        </w:rPr>
        <w:t>.</w:t>
      </w:r>
    </w:p>
    <w:p w14:paraId="72787A9D" w14:textId="682D664E" w:rsidR="00447412" w:rsidRPr="00BD61F1" w:rsidRDefault="00447412" w:rsidP="00D37230">
      <w:pPr>
        <w:rPr>
          <w:rFonts w:eastAsiaTheme="minorEastAsia"/>
        </w:rPr>
      </w:pPr>
      <w:r w:rsidRPr="00BD61F1">
        <w:rPr>
          <w:rFonts w:eastAsiaTheme="minorEastAsia"/>
        </w:rPr>
        <w:t>From this, we can say that in general, the equations for each state become:</w:t>
      </w:r>
    </w:p>
    <w:p w14:paraId="30BA9FF8" w14:textId="39243573" w:rsidR="00447412" w:rsidRPr="00BD61F1" w:rsidRDefault="006E33F5" w:rsidP="00D37230">
      <w:pPr>
        <w:rPr>
          <w:rFonts w:eastAsiaTheme="minorEastAsia"/>
        </w:rPr>
      </w:pPr>
      <w:r w:rsidRPr="00BD61F1">
        <w:rPr>
          <w:rFonts w:eastAsiaTheme="minorEastAsia"/>
        </w:rPr>
        <w:t xml:space="preserve">State </w:t>
      </w:r>
      <m:oMath>
        <m:r>
          <m:rPr>
            <m:sty m:val="p"/>
          </m:rPr>
          <w:rPr>
            <w:rFonts w:ascii="Cambria Math" w:eastAsiaTheme="minorEastAsia" w:hAnsi="Cambria Math"/>
          </w:rPr>
          <m:t>0</m:t>
        </m:r>
      </m:oMath>
      <w:r w:rsidRPr="00BD61F1">
        <w:rPr>
          <w:rFonts w:eastAsiaTheme="minorEastAsia"/>
        </w:rPr>
        <w:tab/>
      </w:r>
      <w:r w:rsidRPr="00BD61F1">
        <w:rPr>
          <w:rFonts w:eastAsiaTheme="minorEastAsia"/>
        </w:rPr>
        <w:tab/>
      </w:r>
      <m:oMath>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0</m:t>
            </m:r>
          </m:sub>
        </m:sSub>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0</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1</m:t>
            </m:r>
          </m:sub>
        </m:sSub>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1</m:t>
            </m:r>
          </m:sub>
        </m:sSub>
      </m:oMath>
    </w:p>
    <w:p w14:paraId="62DE857D" w14:textId="656729C7" w:rsidR="0076436E" w:rsidRPr="00BD61F1" w:rsidRDefault="0076436E" w:rsidP="00D37230">
      <w:pPr>
        <w:rPr>
          <w:rFonts w:eastAsiaTheme="minorEastAsia"/>
        </w:rPr>
      </w:pPr>
      <w:r w:rsidRPr="00BD61F1">
        <w:rPr>
          <w:rFonts w:eastAsiaTheme="minorEastAsia"/>
        </w:rPr>
        <w:t xml:space="preserve">State </w:t>
      </w:r>
      <m:oMath>
        <m:r>
          <m:rPr>
            <m:sty m:val="p"/>
          </m:rPr>
          <w:rPr>
            <w:rFonts w:ascii="Cambria Math" w:eastAsiaTheme="minorEastAsia" w:hAnsi="Cambria Math"/>
          </w:rPr>
          <m:t>1</m:t>
        </m:r>
      </m:oMath>
      <w:r w:rsidRPr="00BD61F1">
        <w:rPr>
          <w:rFonts w:eastAsiaTheme="minorEastAsia"/>
        </w:rPr>
        <w:tab/>
      </w:r>
      <w:r w:rsidRPr="00BD61F1">
        <w:rPr>
          <w:rFonts w:eastAsiaTheme="minorEastAsia"/>
        </w:rPr>
        <w:tab/>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1</m:t>
                </m:r>
              </m:sub>
            </m:sSub>
          </m:e>
        </m:d>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2</m:t>
            </m:r>
          </m:sub>
        </m:sSub>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0</m:t>
            </m:r>
          </m:sub>
        </m:sSub>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0</m:t>
            </m:r>
          </m:sub>
        </m:sSub>
      </m:oMath>
    </w:p>
    <w:p w14:paraId="1FF63E6D" w14:textId="248203E8" w:rsidR="0076436E" w:rsidRPr="00BD61F1" w:rsidRDefault="0076436E" w:rsidP="00D37230">
      <w:pPr>
        <w:rPr>
          <w:rFonts w:eastAsiaTheme="minorEastAsia"/>
        </w:rPr>
      </w:pPr>
      <w:r w:rsidRPr="00BD61F1">
        <w:rPr>
          <w:rFonts w:eastAsiaTheme="minorEastAsia"/>
        </w:rPr>
        <w:t xml:space="preserve">State </w:t>
      </w:r>
      <m:oMath>
        <m:r>
          <m:rPr>
            <m:sty m:val="p"/>
          </m:rPr>
          <w:rPr>
            <w:rFonts w:ascii="Cambria Math" w:eastAsiaTheme="minorEastAsia" w:hAnsi="Cambria Math"/>
          </w:rPr>
          <m:t>2</m:t>
        </m:r>
      </m:oMath>
      <w:r w:rsidRPr="00BD61F1">
        <w:rPr>
          <w:rFonts w:eastAsiaTheme="minorEastAsia"/>
        </w:rPr>
        <w:tab/>
      </w:r>
      <w:r w:rsidRPr="00BD61F1">
        <w:rPr>
          <w:rFonts w:eastAsiaTheme="minorEastAsia"/>
        </w:rPr>
        <w:tab/>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2</m:t>
                </m:r>
              </m:sub>
            </m:sSub>
          </m:e>
        </m:d>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3</m:t>
            </m:r>
          </m:sub>
        </m:sSub>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3</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1</m:t>
            </m:r>
          </m:sub>
        </m:sSub>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1</m:t>
            </m:r>
          </m:sub>
        </m:sSub>
      </m:oMath>
    </w:p>
    <w:p w14:paraId="3E64F94C" w14:textId="29D004F8" w:rsidR="006E33F5" w:rsidRPr="00BD61F1" w:rsidRDefault="006E33F5" w:rsidP="00D37230">
      <w:pPr>
        <w:rPr>
          <w:rFonts w:eastAsiaTheme="minorEastAsia"/>
        </w:rPr>
      </w:pPr>
      <w:r w:rsidRPr="00BD61F1">
        <w:rPr>
          <w:rFonts w:eastAsiaTheme="minorEastAsia"/>
        </w:rPr>
        <w:t xml:space="preserve">State </w:t>
      </w:r>
      <m:oMath>
        <m:r>
          <m:rPr>
            <m:sty m:val="p"/>
          </m:rPr>
          <w:rPr>
            <w:rFonts w:ascii="Cambria Math" w:eastAsiaTheme="minorEastAsia" w:hAnsi="Cambria Math"/>
          </w:rPr>
          <m:t>i</m:t>
        </m:r>
      </m:oMath>
      <w:r w:rsidRPr="00BD61F1">
        <w:rPr>
          <w:rFonts w:eastAsiaTheme="minorEastAsia"/>
        </w:rPr>
        <w:t xml:space="preserve">, </w:t>
      </w:r>
      <m:oMath>
        <m:r>
          <m:rPr>
            <m:sty m:val="p"/>
          </m:rPr>
          <w:rPr>
            <w:rFonts w:ascii="Cambria Math" w:eastAsiaTheme="minorEastAsia" w:hAnsi="Cambria Math"/>
          </w:rPr>
          <m:t>i≠0</m:t>
        </m:r>
      </m:oMath>
      <w:r w:rsidRPr="00BD61F1">
        <w:rPr>
          <w:rFonts w:eastAsiaTheme="minorEastAsia"/>
        </w:rPr>
        <w:tab/>
      </w:r>
      <w:r w:rsidRPr="00BD61F1">
        <w:rPr>
          <w:rFonts w:eastAsiaTheme="minorEastAsia"/>
        </w:rPr>
        <w:tab/>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i</m:t>
                </m:r>
              </m:sub>
            </m:sSub>
          </m:e>
        </m:d>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i+1</m:t>
            </m:r>
          </m:sub>
        </m:sSub>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i+1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i-1</m:t>
            </m:r>
          </m:sub>
        </m:sSub>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i-1</m:t>
            </m:r>
          </m:sub>
        </m:sSub>
      </m:oMath>
    </w:p>
    <w:p w14:paraId="12D5BCDC" w14:textId="627BDF49" w:rsidR="00053415" w:rsidRPr="00BD61F1" w:rsidRDefault="00053415" w:rsidP="00D37230">
      <w:pPr>
        <w:rPr>
          <w:rFonts w:eastAsiaTheme="minorEastAsia"/>
        </w:rPr>
      </w:pPr>
    </w:p>
    <w:p w14:paraId="30B8B408" w14:textId="1ACD7FE3" w:rsidR="00446CD9" w:rsidRPr="00BD61F1" w:rsidRDefault="0076436E" w:rsidP="0097126D">
      <w:pPr>
        <w:pStyle w:val="Heading3"/>
        <w:rPr>
          <w:rFonts w:eastAsiaTheme="minorEastAsia"/>
        </w:rPr>
      </w:pPr>
      <w:bookmarkStart w:id="7" w:name="_Toc87178029"/>
      <w:r w:rsidRPr="00BD61F1">
        <w:rPr>
          <w:rFonts w:eastAsiaTheme="minorEastAsia"/>
        </w:rPr>
        <w:t>Probability Model</w:t>
      </w:r>
      <w:bookmarkEnd w:id="7"/>
    </w:p>
    <w:p w14:paraId="1B27DBF0" w14:textId="008FADF4" w:rsidR="00053415" w:rsidRPr="00BD61F1" w:rsidRDefault="00053415" w:rsidP="00D37230">
      <w:pPr>
        <w:rPr>
          <w:rFonts w:eastAsiaTheme="minorEastAsia"/>
        </w:rPr>
      </w:pPr>
      <w:r w:rsidRPr="00BD61F1">
        <w:rPr>
          <w:rFonts w:eastAsiaTheme="minorEastAsia"/>
        </w:rPr>
        <w:t xml:space="preserve">The next step is to find the </w:t>
      </w:r>
      <w:r w:rsidRPr="00BD61F1">
        <w:rPr>
          <w:rFonts w:eastAsiaTheme="minorEastAsia"/>
          <w:b/>
          <w:bCs/>
          <w:color w:val="66D9EE" w:themeColor="accent3"/>
        </w:rPr>
        <w:t>probability model</w:t>
      </w:r>
      <w:r w:rsidRPr="00BD61F1">
        <w:rPr>
          <w:rFonts w:eastAsiaTheme="minorEastAsia"/>
        </w:rPr>
        <w:t xml:space="preserve"> for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i</m:t>
            </m:r>
          </m:sub>
        </m:sSub>
      </m:oMath>
      <w:r w:rsidRPr="00BD61F1">
        <w:rPr>
          <w:rFonts w:eastAsiaTheme="minorEastAsia"/>
        </w:rPr>
        <w:t>. To do this, we need to calculate the unknown quantities</w:t>
      </w:r>
      <w:r w:rsidR="009820A0" w:rsidRPr="00BD61F1">
        <w:rPr>
          <w:rFonts w:eastAsiaTheme="minorEastAsia"/>
        </w:rPr>
        <w:t xml:space="preserve"> in the equations we just made for each state. These equations form a </w:t>
      </w:r>
      <w:r w:rsidR="009820A0" w:rsidRPr="00BD61F1">
        <w:rPr>
          <w:rFonts w:eastAsiaTheme="minorEastAsia"/>
          <w:b/>
          <w:bCs/>
          <w:color w:val="66D9EE" w:themeColor="accent3"/>
        </w:rPr>
        <w:t>system of linear equations</w:t>
      </w:r>
      <w:r w:rsidR="009820A0" w:rsidRPr="00BD61F1">
        <w:rPr>
          <w:rFonts w:eastAsiaTheme="minorEastAsia"/>
        </w:rPr>
        <w:t xml:space="preserve">, so we can solve them to find the value of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i</m:t>
            </m:r>
          </m:sub>
        </m:sSub>
      </m:oMath>
      <w:r w:rsidR="009820A0" w:rsidRPr="00BD61F1">
        <w:rPr>
          <w:rFonts w:eastAsiaTheme="minorEastAsia"/>
        </w:rPr>
        <w:t xml:space="preserve"> for every possible </w:t>
      </w:r>
      <m:oMath>
        <m:r>
          <m:rPr>
            <m:sty m:val="p"/>
          </m:rPr>
          <w:rPr>
            <w:rFonts w:ascii="Cambria Math" w:eastAsiaTheme="minorEastAsia" w:hAnsi="Cambria Math"/>
          </w:rPr>
          <m:t>i</m:t>
        </m:r>
      </m:oMath>
      <w:r w:rsidR="009820A0" w:rsidRPr="00BD61F1">
        <w:rPr>
          <w:rFonts w:eastAsiaTheme="minorEastAsia"/>
        </w:rPr>
        <w:t>.</w:t>
      </w:r>
    </w:p>
    <w:p w14:paraId="3A5F0818" w14:textId="09AB61F3" w:rsidR="009820A0" w:rsidRPr="00BD61F1" w:rsidRDefault="009820A0" w:rsidP="00D37230">
      <w:pPr>
        <w:rPr>
          <w:rFonts w:eastAsiaTheme="minorEastAsia"/>
        </w:rPr>
      </w:pPr>
      <w:r w:rsidRPr="00BD61F1">
        <w:rPr>
          <w:rFonts w:eastAsiaTheme="minorEastAsia"/>
        </w:rPr>
        <w:t xml:space="preserve">Normally, for a large system of linear equations like this, we would try </w:t>
      </w:r>
      <w:r w:rsidRPr="00BD61F1">
        <w:rPr>
          <w:rFonts w:eastAsiaTheme="minorEastAsia"/>
          <w:b/>
          <w:bCs/>
          <w:color w:val="66D9EE" w:themeColor="accent3"/>
        </w:rPr>
        <w:t>Gaussian Elimination</w:t>
      </w:r>
      <w:r w:rsidRPr="00BD61F1">
        <w:rPr>
          <w:rFonts w:eastAsiaTheme="minorEastAsia"/>
        </w:rPr>
        <w:t xml:space="preserve">. In this system however, we have some unique properties. One quantity on the </w:t>
      </w:r>
      <w:r w:rsidRPr="00BD61F1">
        <w:rPr>
          <w:rFonts w:eastAsiaTheme="minorEastAsia"/>
          <w:b/>
          <w:bCs/>
          <w:color w:val="66D9EE" w:themeColor="accent3"/>
        </w:rPr>
        <w:t>left-hand side</w:t>
      </w:r>
      <w:r w:rsidRPr="00BD61F1">
        <w:rPr>
          <w:rFonts w:eastAsiaTheme="minorEastAsia"/>
        </w:rPr>
        <w:t xml:space="preserve"> </w:t>
      </w:r>
      <w:r w:rsidR="0076436E" w:rsidRPr="00BD61F1">
        <w:rPr>
          <w:rFonts w:eastAsiaTheme="minorEastAsia"/>
        </w:rPr>
        <w:t xml:space="preserve">of an equation appears on the </w:t>
      </w:r>
      <w:r w:rsidR="0076436E" w:rsidRPr="00BD61F1">
        <w:rPr>
          <w:rFonts w:eastAsiaTheme="minorEastAsia"/>
          <w:b/>
          <w:bCs/>
          <w:color w:val="66D9EE" w:themeColor="accent3"/>
        </w:rPr>
        <w:t>right-hand side</w:t>
      </w:r>
      <w:r w:rsidR="0076436E" w:rsidRPr="00BD61F1">
        <w:rPr>
          <w:rFonts w:eastAsiaTheme="minorEastAsia"/>
        </w:rPr>
        <w:t xml:space="preserve"> of the </w:t>
      </w:r>
      <w:r w:rsidR="0076436E" w:rsidRPr="00BD61F1">
        <w:rPr>
          <w:rFonts w:eastAsiaTheme="minorEastAsia"/>
          <w:b/>
          <w:bCs/>
          <w:color w:val="66D9EE" w:themeColor="accent3"/>
        </w:rPr>
        <w:t>next equation</w:t>
      </w:r>
      <w:r w:rsidR="0076436E" w:rsidRPr="00BD61F1">
        <w:rPr>
          <w:rFonts w:eastAsiaTheme="minorEastAsia"/>
        </w:rPr>
        <w:t xml:space="preserve"> and one quantity on the </w:t>
      </w:r>
      <w:r w:rsidR="0076436E" w:rsidRPr="00BD61F1">
        <w:rPr>
          <w:rFonts w:eastAsiaTheme="minorEastAsia"/>
          <w:b/>
          <w:bCs/>
          <w:color w:val="66D9EE" w:themeColor="accent3"/>
        </w:rPr>
        <w:t>right-hand side</w:t>
      </w:r>
      <w:r w:rsidR="0076436E" w:rsidRPr="00BD61F1">
        <w:rPr>
          <w:rFonts w:eastAsiaTheme="minorEastAsia"/>
        </w:rPr>
        <w:t xml:space="preserve"> of an equation appears on the </w:t>
      </w:r>
      <w:r w:rsidR="0076436E" w:rsidRPr="00BD61F1">
        <w:rPr>
          <w:rFonts w:eastAsiaTheme="minorEastAsia"/>
          <w:b/>
          <w:bCs/>
          <w:color w:val="66D9EE" w:themeColor="accent3"/>
        </w:rPr>
        <w:t>left-hand side</w:t>
      </w:r>
      <w:r w:rsidR="0076436E" w:rsidRPr="00BD61F1">
        <w:rPr>
          <w:rFonts w:eastAsiaTheme="minorEastAsia"/>
        </w:rPr>
        <w:t xml:space="preserve"> of the </w:t>
      </w:r>
      <w:r w:rsidR="0076436E" w:rsidRPr="00BD61F1">
        <w:rPr>
          <w:rFonts w:eastAsiaTheme="minorEastAsia"/>
          <w:b/>
          <w:bCs/>
          <w:color w:val="66D9EE" w:themeColor="accent3"/>
        </w:rPr>
        <w:t>next equation</w:t>
      </w:r>
      <w:r w:rsidR="0076436E" w:rsidRPr="00BD61F1">
        <w:rPr>
          <w:rFonts w:eastAsiaTheme="minorEastAsia"/>
        </w:rPr>
        <w:t xml:space="preserve">. For example, </w:t>
      </w:r>
      <m:oMath>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0</m:t>
            </m:r>
          </m:sub>
        </m:sSub>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0</m:t>
            </m:r>
          </m:sub>
        </m:sSub>
      </m:oMath>
      <w:r w:rsidR="0076436E" w:rsidRPr="00BD61F1">
        <w:rPr>
          <w:rFonts w:eastAsiaTheme="minorEastAsia"/>
        </w:rPr>
        <w:t xml:space="preserve"> on the left of the first equation appears on the right of the second equation.</w:t>
      </w:r>
      <w:r w:rsidR="00D5060D" w:rsidRPr="00BD61F1">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1</m:t>
            </m:r>
          </m:sub>
        </m:sSub>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1</m:t>
            </m:r>
          </m:sub>
        </m:sSub>
      </m:oMath>
      <w:r w:rsidR="00D5060D" w:rsidRPr="00BD61F1">
        <w:rPr>
          <w:rFonts w:eastAsiaTheme="minorEastAsia"/>
        </w:rPr>
        <w:t xml:space="preserve"> on the right of the first equation appears on the left of the second equation.</w:t>
      </w:r>
    </w:p>
    <w:p w14:paraId="07BC8C56" w14:textId="58AFDC96" w:rsidR="0097126D" w:rsidRDefault="0097126D">
      <w:pPr>
        <w:spacing w:after="160" w:line="259" w:lineRule="auto"/>
        <w:jc w:val="left"/>
        <w:rPr>
          <w:rFonts w:eastAsiaTheme="minorEastAsia"/>
        </w:rPr>
      </w:pPr>
      <w:r>
        <w:rPr>
          <w:rFonts w:eastAsiaTheme="minorEastAsia"/>
        </w:rPr>
        <w:br w:type="page"/>
      </w:r>
    </w:p>
    <w:p w14:paraId="21DE0BF6" w14:textId="7B9F563D" w:rsidR="00D5060D" w:rsidRPr="00BD61F1" w:rsidRDefault="00D5060D" w:rsidP="00D37230">
      <w:pPr>
        <w:rPr>
          <w:rFonts w:eastAsiaTheme="minorEastAsia"/>
        </w:rPr>
      </w:pPr>
      <w:r w:rsidRPr="00BD61F1">
        <w:rPr>
          <w:rFonts w:eastAsiaTheme="minorEastAsia"/>
        </w:rPr>
        <w:t xml:space="preserve">This observation means if we </w:t>
      </w:r>
      <w:r w:rsidRPr="00BD61F1">
        <w:rPr>
          <w:rFonts w:eastAsiaTheme="minorEastAsia"/>
          <w:b/>
          <w:bCs/>
          <w:color w:val="66D9EE" w:themeColor="accent3"/>
        </w:rPr>
        <w:t xml:space="preserve">add the </w:t>
      </w:r>
      <m:oMath>
        <m:r>
          <m:rPr>
            <m:sty m:val="b"/>
          </m:rPr>
          <w:rPr>
            <w:rFonts w:ascii="Cambria Math" w:eastAsiaTheme="minorEastAsia" w:hAnsi="Cambria Math"/>
            <w:color w:val="66D9EE" w:themeColor="accent3"/>
          </w:rPr>
          <m:t>i</m:t>
        </m:r>
      </m:oMath>
      <w:r w:rsidRPr="00BD61F1">
        <w:rPr>
          <w:rFonts w:eastAsiaTheme="minorEastAsia"/>
          <w:b/>
          <w:bCs/>
          <w:color w:val="66D9EE" w:themeColor="accent3"/>
        </w:rPr>
        <w:t>th equation</w:t>
      </w:r>
      <w:r w:rsidRPr="00BD61F1">
        <w:rPr>
          <w:rFonts w:eastAsiaTheme="minorEastAsia"/>
        </w:rPr>
        <w:t xml:space="preserve"> with the </w:t>
      </w:r>
      <m:oMath>
        <m:d>
          <m:dPr>
            <m:ctrlPr>
              <w:rPr>
                <w:rFonts w:ascii="Cambria Math" w:eastAsiaTheme="minorEastAsia" w:hAnsi="Cambria Math"/>
                <w:b/>
                <w:bCs/>
                <w:color w:val="66D9EE" w:themeColor="accent3"/>
              </w:rPr>
            </m:ctrlPr>
          </m:dPr>
          <m:e>
            <m:r>
              <m:rPr>
                <m:sty m:val="b"/>
              </m:rPr>
              <w:rPr>
                <w:rFonts w:ascii="Cambria Math" w:eastAsiaTheme="minorEastAsia" w:hAnsi="Cambria Math"/>
                <w:color w:val="66D9EE" w:themeColor="accent3"/>
              </w:rPr>
              <m:t>i+1</m:t>
            </m:r>
          </m:e>
        </m:d>
      </m:oMath>
      <w:r w:rsidRPr="00BD61F1">
        <w:rPr>
          <w:rFonts w:eastAsiaTheme="minorEastAsia"/>
          <w:b/>
          <w:bCs/>
          <w:color w:val="66D9EE" w:themeColor="accent3"/>
        </w:rPr>
        <w:t>th equation</w:t>
      </w:r>
      <w:r w:rsidRPr="00BD61F1">
        <w:rPr>
          <w:rFonts w:eastAsiaTheme="minorEastAsia"/>
        </w:rPr>
        <w:t xml:space="preserve">, </w:t>
      </w:r>
      <w:r w:rsidR="00FC0543" w:rsidRPr="00BD61F1">
        <w:rPr>
          <w:rFonts w:eastAsiaTheme="minorEastAsia"/>
        </w:rPr>
        <w:t xml:space="preserve">two terms </w:t>
      </w:r>
      <w:r w:rsidRPr="00BD61F1">
        <w:rPr>
          <w:rFonts w:eastAsiaTheme="minorEastAsia"/>
        </w:rPr>
        <w:t>will get cancelled out.</w:t>
      </w:r>
      <w:r w:rsidR="00FC0543" w:rsidRPr="00BD61F1">
        <w:rPr>
          <w:rFonts w:eastAsiaTheme="minorEastAsia"/>
        </w:rPr>
        <w:t xml:space="preserve"> This causes the set of equations to become like this:</w:t>
      </w:r>
    </w:p>
    <w:p w14:paraId="4968CE4F" w14:textId="566BCA27" w:rsidR="00FC0543" w:rsidRPr="00BD61F1" w:rsidRDefault="00FC0543" w:rsidP="00D37230">
      <w:pPr>
        <w:rPr>
          <w:rFonts w:eastAsiaTheme="minorEastAsia"/>
        </w:rPr>
      </w:pPr>
      <w:r w:rsidRPr="00BD61F1">
        <w:rPr>
          <w:rFonts w:eastAsiaTheme="minorEastAsia"/>
        </w:rPr>
        <w:t xml:space="preserve">State </w:t>
      </w:r>
      <m:oMath>
        <m:r>
          <m:rPr>
            <m:sty m:val="p"/>
          </m:rPr>
          <w:rPr>
            <w:rFonts w:ascii="Cambria Math" w:eastAsiaTheme="minorEastAsia" w:hAnsi="Cambria Math"/>
          </w:rPr>
          <m:t>0</m:t>
        </m:r>
      </m:oMath>
      <w:r w:rsidRPr="00BD61F1">
        <w:rPr>
          <w:rFonts w:eastAsiaTheme="minorEastAsia"/>
        </w:rPr>
        <w:tab/>
      </w:r>
      <w:r w:rsidRPr="00BD61F1">
        <w:rPr>
          <w:rFonts w:eastAsiaTheme="minorEastAsia"/>
        </w:rPr>
        <w:tab/>
      </w:r>
      <m:oMath>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0</m:t>
            </m:r>
          </m:sub>
        </m:sSub>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0</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1</m:t>
            </m:r>
          </m:sub>
        </m:sSub>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1</m:t>
            </m:r>
          </m:sub>
        </m:sSub>
      </m:oMath>
    </w:p>
    <w:p w14:paraId="75B66B66" w14:textId="48E89B92" w:rsidR="00FC0543" w:rsidRPr="00BD61F1" w:rsidRDefault="00FC0543" w:rsidP="00D37230">
      <w:pPr>
        <w:rPr>
          <w:rFonts w:eastAsiaTheme="minorEastAsia"/>
        </w:rPr>
      </w:pPr>
      <w:r w:rsidRPr="00BD61F1">
        <w:rPr>
          <w:rFonts w:eastAsiaTheme="minorEastAsia"/>
        </w:rPr>
        <w:t xml:space="preserve">State </w:t>
      </w:r>
      <m:oMath>
        <m:r>
          <m:rPr>
            <m:sty m:val="p"/>
          </m:rPr>
          <w:rPr>
            <w:rFonts w:ascii="Cambria Math" w:eastAsiaTheme="minorEastAsia" w:hAnsi="Cambria Math"/>
          </w:rPr>
          <m:t>1</m:t>
        </m:r>
      </m:oMath>
      <w:r w:rsidRPr="00BD61F1">
        <w:rPr>
          <w:rFonts w:eastAsiaTheme="minorEastAsia"/>
        </w:rPr>
        <w:tab/>
      </w:r>
      <w:r w:rsidRPr="00BD61F1">
        <w:rPr>
          <w:rFonts w:eastAsiaTheme="minorEastAsia"/>
        </w:rPr>
        <w:tab/>
      </w:r>
      <m:oMath>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1</m:t>
            </m:r>
          </m:sub>
        </m:sSub>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2</m:t>
            </m:r>
          </m:sub>
        </m:sSub>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2</m:t>
            </m:r>
          </m:sub>
        </m:sSub>
      </m:oMath>
    </w:p>
    <w:p w14:paraId="25183C0A" w14:textId="0D8D1942" w:rsidR="00FC0543" w:rsidRPr="00BD61F1" w:rsidRDefault="00FC0543" w:rsidP="00D37230">
      <w:pPr>
        <w:rPr>
          <w:rFonts w:eastAsiaTheme="minorEastAsia"/>
        </w:rPr>
      </w:pPr>
      <w:r w:rsidRPr="00BD61F1">
        <w:rPr>
          <w:rFonts w:eastAsiaTheme="minorEastAsia"/>
        </w:rPr>
        <w:t xml:space="preserve">State </w:t>
      </w:r>
      <m:oMath>
        <m:r>
          <m:rPr>
            <m:sty m:val="p"/>
          </m:rPr>
          <w:rPr>
            <w:rFonts w:ascii="Cambria Math" w:eastAsiaTheme="minorEastAsia" w:hAnsi="Cambria Math"/>
          </w:rPr>
          <m:t>2</m:t>
        </m:r>
      </m:oMath>
      <w:r w:rsidRPr="00BD61F1">
        <w:rPr>
          <w:rFonts w:eastAsiaTheme="minorEastAsia"/>
        </w:rPr>
        <w:tab/>
      </w:r>
      <w:r w:rsidRPr="00BD61F1">
        <w:rPr>
          <w:rFonts w:eastAsiaTheme="minorEastAsia"/>
        </w:rPr>
        <w:tab/>
      </w:r>
      <m:oMath>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2</m:t>
            </m:r>
          </m:sub>
        </m:sSub>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3</m:t>
            </m:r>
          </m:sub>
        </m:sSub>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3</m:t>
            </m:r>
          </m:sub>
        </m:sSub>
      </m:oMath>
    </w:p>
    <w:p w14:paraId="543EAD3E" w14:textId="140116D2" w:rsidR="00FC0543" w:rsidRPr="00BD61F1" w:rsidRDefault="006856AA" w:rsidP="00D37230">
      <w:pPr>
        <w:rPr>
          <w:rFonts w:eastAsiaTheme="minorEastAsia"/>
        </w:rPr>
      </w:pPr>
      <w:r w:rsidRPr="00BD61F1">
        <w:rPr>
          <w:rFonts w:eastAsiaTheme="minorEastAsia"/>
        </w:rPr>
        <w:t xml:space="preserve">State </w:t>
      </w:r>
      <m:oMath>
        <m:r>
          <m:rPr>
            <m:sty m:val="p"/>
          </m:rPr>
          <w:rPr>
            <w:rFonts w:ascii="Cambria Math" w:eastAsiaTheme="minorEastAsia" w:hAnsi="Cambria Math"/>
          </w:rPr>
          <m:t>i</m:t>
        </m:r>
      </m:oMath>
      <w:r w:rsidRPr="00BD61F1">
        <w:rPr>
          <w:rFonts w:eastAsiaTheme="minorEastAsia"/>
        </w:rPr>
        <w:tab/>
      </w:r>
      <w:r w:rsidRPr="00BD61F1">
        <w:rPr>
          <w:rFonts w:eastAsiaTheme="minorEastAsia"/>
        </w:rPr>
        <w:tab/>
      </w:r>
      <w:r w:rsidRPr="00BD61F1">
        <w:rPr>
          <w:rFonts w:eastAsiaTheme="minorEastAsia"/>
        </w:rPr>
        <w:tab/>
      </w:r>
      <m:oMath>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i</m:t>
            </m:r>
          </m:sub>
        </m:sSub>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i+1</m:t>
            </m:r>
          </m:sub>
        </m:sSub>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i+1</m:t>
            </m:r>
          </m:sub>
        </m:sSub>
      </m:oMath>
    </w:p>
    <w:p w14:paraId="79C79264" w14:textId="77777777" w:rsidR="006856AA" w:rsidRPr="00BD61F1" w:rsidRDefault="006856AA" w:rsidP="00D37230">
      <w:pPr>
        <w:rPr>
          <w:rFonts w:eastAsiaTheme="minorEastAsia"/>
        </w:rPr>
      </w:pPr>
    </w:p>
    <w:p w14:paraId="209CE47E" w14:textId="67607078" w:rsidR="006856AA" w:rsidRPr="00BD61F1" w:rsidRDefault="006856AA" w:rsidP="00D37230">
      <w:pPr>
        <w:rPr>
          <w:rFonts w:eastAsiaTheme="minorEastAsia"/>
        </w:rPr>
      </w:pPr>
      <w:r w:rsidRPr="00BD61F1">
        <w:rPr>
          <w:rFonts w:eastAsiaTheme="minorEastAsia"/>
        </w:rPr>
        <w:t>Solving this set of equations is very simple.</w:t>
      </w:r>
    </w:p>
    <w:p w14:paraId="1F8F5198" w14:textId="1506D7EE" w:rsidR="006856AA" w:rsidRPr="00BD61F1" w:rsidRDefault="00422F5B" w:rsidP="00D37230">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1</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0</m:t>
                  </m:r>
                </m:sub>
              </m:sSub>
            </m:num>
            <m:den>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1</m:t>
                  </m:r>
                </m:sub>
              </m:sSub>
            </m:den>
          </m:f>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0</m:t>
              </m:r>
            </m:sub>
          </m:sSub>
        </m:oMath>
      </m:oMathPara>
    </w:p>
    <w:p w14:paraId="43938677" w14:textId="41225F5D" w:rsidR="006856AA" w:rsidRPr="00BD61F1" w:rsidRDefault="00422F5B" w:rsidP="00D37230">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2</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1</m:t>
                  </m:r>
                </m:sub>
              </m:sSub>
            </m:num>
            <m:den>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2</m:t>
                  </m:r>
                </m:sub>
              </m:sSub>
            </m:den>
          </m:f>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1</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1</m:t>
                  </m:r>
                </m:sub>
              </m:sSub>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0</m:t>
                  </m:r>
                </m:sub>
              </m:sSub>
            </m:num>
            <m:den>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2</m:t>
                  </m:r>
                </m:sub>
              </m:sSub>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1</m:t>
                  </m:r>
                </m:sub>
              </m:sSub>
            </m:den>
          </m:f>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0</m:t>
              </m:r>
            </m:sub>
          </m:sSub>
        </m:oMath>
      </m:oMathPara>
    </w:p>
    <w:p w14:paraId="71EC571E" w14:textId="45F6F6B0" w:rsidR="006856AA" w:rsidRPr="00BD61F1" w:rsidRDefault="00422F5B" w:rsidP="00D37230">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i</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i-1</m:t>
                  </m:r>
                </m:sub>
              </m:sSub>
            </m:num>
            <m:den>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i</m:t>
                  </m:r>
                </m:sub>
              </m:sSub>
            </m:den>
          </m:f>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i-1</m:t>
              </m:r>
            </m:sub>
          </m:sSub>
          <m:r>
            <m:rPr>
              <m:sty m:val="p"/>
            </m:rPr>
            <w:rPr>
              <w:rFonts w:ascii="Cambria Math" w:eastAsiaTheme="minorEastAsia" w:hAnsi="Cambria Math"/>
            </w:rPr>
            <m:t>=</m:t>
          </m:r>
          <m:f>
            <m:fPr>
              <m:ctrlPr>
                <w:rPr>
                  <w:rFonts w:ascii="Cambria Math" w:eastAsiaTheme="minorEastAsia" w:hAnsi="Cambria Math"/>
                </w:rPr>
              </m:ctrlPr>
            </m:fPr>
            <m:num>
              <m:nary>
                <m:naryPr>
                  <m:chr m:val="∏"/>
                  <m:ctrlPr>
                    <w:rPr>
                      <w:rFonts w:ascii="Cambria Math" w:eastAsiaTheme="minorEastAsia" w:hAnsi="Cambria Math"/>
                    </w:rPr>
                  </m:ctrlPr>
                </m:naryPr>
                <m:sub>
                  <m:r>
                    <m:rPr>
                      <m:sty m:val="p"/>
                    </m:rPr>
                    <w:rPr>
                      <w:rFonts w:ascii="Cambria Math" w:eastAsiaTheme="minorEastAsia" w:hAnsi="Cambria Math"/>
                    </w:rPr>
                    <m:t>k=0</m:t>
                  </m:r>
                </m:sub>
                <m:sup>
                  <m:r>
                    <m:rPr>
                      <m:sty m:val="p"/>
                    </m:rPr>
                    <w:rPr>
                      <w:rFonts w:ascii="Cambria Math" w:eastAsiaTheme="minorEastAsia" w:hAnsi="Cambria Math"/>
                    </w:rPr>
                    <m:t>i-1</m:t>
                  </m:r>
                </m:sup>
                <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k</m:t>
                      </m:r>
                    </m:sub>
                  </m:sSub>
                </m:e>
              </m:nary>
            </m:num>
            <m:den>
              <m:nary>
                <m:naryPr>
                  <m:chr m:val="∏"/>
                  <m:ctrlPr>
                    <w:rPr>
                      <w:rFonts w:ascii="Cambria Math" w:eastAsiaTheme="minorEastAsia" w:hAnsi="Cambria Math"/>
                    </w:rPr>
                  </m:ctrlPr>
                </m:naryPr>
                <m:sub>
                  <m:r>
                    <m:rPr>
                      <m:sty m:val="p"/>
                    </m:rPr>
                    <w:rPr>
                      <w:rFonts w:ascii="Cambria Math" w:eastAsiaTheme="minorEastAsia" w:hAnsi="Cambria Math"/>
                    </w:rPr>
                    <m:t>k=1</m:t>
                  </m:r>
                </m:sub>
                <m:sup>
                  <m:r>
                    <m:rPr>
                      <m:sty m:val="p"/>
                    </m:rPr>
                    <w:rPr>
                      <w:rFonts w:ascii="Cambria Math" w:eastAsiaTheme="minorEastAsia" w:hAnsi="Cambria Math"/>
                    </w:rPr>
                    <m:t>i</m:t>
                  </m:r>
                </m:sup>
                <m:e>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k</m:t>
                      </m:r>
                    </m:sub>
                  </m:sSub>
                </m:e>
              </m:nary>
            </m:den>
          </m:f>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0</m:t>
              </m:r>
            </m:sub>
          </m:sSub>
        </m:oMath>
      </m:oMathPara>
    </w:p>
    <w:p w14:paraId="2B4BA8BE" w14:textId="77777777" w:rsidR="00970E86" w:rsidRPr="00BD61F1" w:rsidRDefault="00970E86">
      <w:pPr>
        <w:spacing w:after="160" w:line="259" w:lineRule="auto"/>
        <w:jc w:val="left"/>
        <w:rPr>
          <w:rFonts w:eastAsiaTheme="minorEastAsia"/>
        </w:rPr>
      </w:pPr>
      <w:r w:rsidRPr="00BD61F1">
        <w:rPr>
          <w:rFonts w:eastAsiaTheme="minorEastAsia"/>
        </w:rPr>
        <w:br w:type="page"/>
      </w:r>
    </w:p>
    <w:p w14:paraId="5DE8440D" w14:textId="16124E3A" w:rsidR="0045253B" w:rsidRPr="00BD61F1" w:rsidRDefault="0045253B" w:rsidP="00D37230">
      <w:pPr>
        <w:rPr>
          <w:rFonts w:eastAsiaTheme="minorEastAsia"/>
        </w:rPr>
      </w:pPr>
      <w:r w:rsidRPr="00BD61F1">
        <w:rPr>
          <w:rFonts w:eastAsiaTheme="minorEastAsia"/>
        </w:rPr>
        <w:t xml:space="preserve">We further know that the </w:t>
      </w:r>
      <w:r w:rsidRPr="00BD61F1">
        <w:rPr>
          <w:rFonts w:eastAsiaTheme="minorEastAsia"/>
          <w:b/>
          <w:bCs/>
          <w:color w:val="66D9EE" w:themeColor="accent3"/>
        </w:rPr>
        <w:t>sum of all probabilities</w:t>
      </w:r>
      <w:r w:rsidRPr="00BD61F1">
        <w:t xml:space="preserve"> must always be </w:t>
      </w:r>
      <m:oMath>
        <m:r>
          <m:rPr>
            <m:sty m:val="p"/>
          </m:rPr>
          <w:rPr>
            <w:rFonts w:ascii="Cambria Math" w:hAnsi="Cambria Math"/>
          </w:rPr>
          <m:t>1</m:t>
        </m:r>
      </m:oMath>
      <w:r w:rsidRPr="00BD61F1">
        <w:rPr>
          <w:rFonts w:eastAsiaTheme="minorEastAsia"/>
        </w:rPr>
        <w:t>. Hence,</w:t>
      </w:r>
    </w:p>
    <w:p w14:paraId="3E6DF570" w14:textId="03BD7DDA" w:rsidR="0045253B" w:rsidRPr="00BD61F1" w:rsidRDefault="00422F5B" w:rsidP="00D37230">
      <w:pPr>
        <w:rPr>
          <w:rFonts w:eastAsiaTheme="minorEastAsia"/>
        </w:rPr>
      </w:pPr>
      <m:oMathPara>
        <m:oMathParaPr>
          <m:jc m:val="left"/>
        </m:oMathParaPr>
        <m:oMath>
          <m:nary>
            <m:naryPr>
              <m:chr m:val="∑"/>
              <m:ctrlPr>
                <w:rPr>
                  <w:rFonts w:ascii="Cambria Math" w:hAnsi="Cambria Math"/>
                </w:rPr>
              </m:ctrlPr>
            </m:naryPr>
            <m:sub>
              <m:r>
                <m:rPr>
                  <m:sty m:val="p"/>
                </m:rPr>
                <w:rPr>
                  <w:rFonts w:ascii="Cambria Math" w:eastAsiaTheme="minorEastAsia" w:hAnsi="Cambria Math"/>
                </w:rPr>
                <m:t>i=0</m:t>
              </m:r>
            </m:sub>
            <m:sup>
              <m:r>
                <m:rPr>
                  <m:sty m:val="p"/>
                </m:rPr>
                <w:rPr>
                  <w:rFonts w:ascii="Cambria Math" w:eastAsiaTheme="minorEastAsia" w:hAnsi="Cambria Math"/>
                </w:rPr>
                <m:t>∞</m:t>
              </m:r>
              <m:ctrlPr>
                <w:rPr>
                  <w:rFonts w:ascii="Cambria Math" w:eastAsiaTheme="minorEastAsia" w:hAnsi="Cambria Math"/>
                </w:rPr>
              </m:ctrlPr>
            </m:sup>
            <m:e>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i</m:t>
                  </m:r>
                </m:sub>
              </m:sSub>
              <m:ctrlPr>
                <w:rPr>
                  <w:rFonts w:ascii="Cambria Math" w:eastAsiaTheme="minorEastAsia" w:hAnsi="Cambria Math"/>
                </w:rPr>
              </m:ctrlPr>
            </m:e>
          </m:nary>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0</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0</m:t>
              </m:r>
            </m:sub>
          </m:sSub>
          <m:nary>
            <m:naryPr>
              <m:chr m:val="∑"/>
              <m:ctrlPr>
                <w:rPr>
                  <w:rFonts w:ascii="Cambria Math" w:eastAsiaTheme="minorEastAsia" w:hAnsi="Cambria Math"/>
                </w:rPr>
              </m:ctrlPr>
            </m:naryPr>
            <m:sub>
              <m:r>
                <m:rPr>
                  <m:sty m:val="p"/>
                </m:rPr>
                <w:rPr>
                  <w:rFonts w:ascii="Cambria Math" w:eastAsiaTheme="minorEastAsia" w:hAnsi="Cambria Math"/>
                </w:rPr>
                <m:t>i=1</m:t>
              </m:r>
            </m:sub>
            <m:sup>
              <m:r>
                <m:rPr>
                  <m:sty m:val="p"/>
                </m:rPr>
                <w:rPr>
                  <w:rFonts w:ascii="Cambria Math" w:eastAsiaTheme="minorEastAsia" w:hAnsi="Cambria Math"/>
                </w:rPr>
                <m:t>∞</m:t>
              </m:r>
            </m:sup>
            <m:e>
              <m:f>
                <m:fPr>
                  <m:ctrlPr>
                    <w:rPr>
                      <w:rFonts w:ascii="Cambria Math" w:eastAsiaTheme="minorEastAsia" w:hAnsi="Cambria Math"/>
                    </w:rPr>
                  </m:ctrlPr>
                </m:fPr>
                <m:num>
                  <m:nary>
                    <m:naryPr>
                      <m:chr m:val="∏"/>
                      <m:ctrlPr>
                        <w:rPr>
                          <w:rFonts w:ascii="Cambria Math" w:eastAsiaTheme="minorEastAsia" w:hAnsi="Cambria Math"/>
                        </w:rPr>
                      </m:ctrlPr>
                    </m:naryPr>
                    <m:sub>
                      <m:r>
                        <m:rPr>
                          <m:sty m:val="p"/>
                        </m:rPr>
                        <w:rPr>
                          <w:rFonts w:ascii="Cambria Math" w:eastAsiaTheme="minorEastAsia" w:hAnsi="Cambria Math"/>
                        </w:rPr>
                        <m:t>k=0</m:t>
                      </m:r>
                    </m:sub>
                    <m:sup>
                      <m:r>
                        <m:rPr>
                          <m:sty m:val="p"/>
                        </m:rPr>
                        <w:rPr>
                          <w:rFonts w:ascii="Cambria Math" w:eastAsiaTheme="minorEastAsia" w:hAnsi="Cambria Math"/>
                        </w:rPr>
                        <m:t>i-1</m:t>
                      </m:r>
                    </m:sup>
                    <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k</m:t>
                          </m:r>
                        </m:sub>
                      </m:sSub>
                    </m:e>
                  </m:nary>
                </m:num>
                <m:den>
                  <m:nary>
                    <m:naryPr>
                      <m:chr m:val="∏"/>
                      <m:ctrlPr>
                        <w:rPr>
                          <w:rFonts w:ascii="Cambria Math" w:eastAsiaTheme="minorEastAsia" w:hAnsi="Cambria Math"/>
                        </w:rPr>
                      </m:ctrlPr>
                    </m:naryPr>
                    <m:sub>
                      <m:r>
                        <m:rPr>
                          <m:sty m:val="p"/>
                        </m:rPr>
                        <w:rPr>
                          <w:rFonts w:ascii="Cambria Math" w:eastAsiaTheme="minorEastAsia" w:hAnsi="Cambria Math"/>
                        </w:rPr>
                        <m:t>k=1</m:t>
                      </m:r>
                    </m:sub>
                    <m:sup>
                      <m:r>
                        <m:rPr>
                          <m:sty m:val="p"/>
                        </m:rPr>
                        <w:rPr>
                          <w:rFonts w:ascii="Cambria Math" w:eastAsiaTheme="minorEastAsia" w:hAnsi="Cambria Math"/>
                        </w:rPr>
                        <m:t>i</m:t>
                      </m:r>
                    </m:sup>
                    <m:e>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k</m:t>
                          </m:r>
                        </m:sub>
                      </m:sSub>
                    </m:e>
                  </m:nary>
                </m:den>
              </m:f>
            </m:e>
          </m:nary>
          <m:r>
            <m:rPr>
              <m:sty m:val="p"/>
            </m:rPr>
            <w:rPr>
              <w:rFonts w:ascii="Cambria Math" w:eastAsiaTheme="minorEastAsia" w:hAnsi="Cambria Math"/>
            </w:rPr>
            <m:t>=1</m:t>
          </m:r>
        </m:oMath>
      </m:oMathPara>
    </w:p>
    <w:p w14:paraId="490DCE8A" w14:textId="46D7B0F7" w:rsidR="00020938" w:rsidRPr="00BD61F1" w:rsidRDefault="00020938" w:rsidP="00D37230">
      <w:pPr>
        <w:rPr>
          <w:rFonts w:eastAsiaTheme="minorEastAsia"/>
        </w:rPr>
      </w:pPr>
      <w:r w:rsidRPr="00BD61F1">
        <w:rPr>
          <w:rFonts w:eastAsiaTheme="minorEastAsia"/>
        </w:rPr>
        <w:t xml:space="preserve">From this equation, we can find </w:t>
      </w:r>
      <m:oMath>
        <m:sSub>
          <m:sSubPr>
            <m:ctrlPr>
              <w:rPr>
                <w:rFonts w:ascii="Cambria Math" w:eastAsiaTheme="minorEastAsia" w:hAnsi="Cambria Math"/>
                <w:b/>
                <w:bCs/>
                <w:color w:val="66D9EE" w:themeColor="accent3"/>
              </w:rPr>
            </m:ctrlPr>
          </m:sSubPr>
          <m:e>
            <m:r>
              <m:rPr>
                <m:sty m:val="b"/>
              </m:rPr>
              <w:rPr>
                <w:rFonts w:ascii="Cambria Math" w:eastAsiaTheme="minorEastAsia" w:hAnsi="Cambria Math"/>
                <w:color w:val="66D9EE" w:themeColor="accent3"/>
              </w:rPr>
              <m:t>P</m:t>
            </m:r>
          </m:e>
          <m:sub>
            <m:r>
              <m:rPr>
                <m:sty m:val="b"/>
              </m:rPr>
              <w:rPr>
                <w:rFonts w:ascii="Cambria Math" w:eastAsiaTheme="minorEastAsia" w:hAnsi="Cambria Math"/>
                <w:color w:val="66D9EE" w:themeColor="accent3"/>
              </w:rPr>
              <m:t>0</m:t>
            </m:r>
          </m:sub>
        </m:sSub>
      </m:oMath>
      <w:r w:rsidRPr="00BD61F1">
        <w:rPr>
          <w:rFonts w:eastAsiaTheme="minorEastAsia"/>
        </w:rPr>
        <w:t>.</w:t>
      </w:r>
    </w:p>
    <w:p w14:paraId="0F6560CD" w14:textId="712B3CB7" w:rsidR="00020938" w:rsidRPr="00BD61F1" w:rsidRDefault="00422F5B" w:rsidP="00D37230">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nary>
                <m:naryPr>
                  <m:chr m:val="∑"/>
                  <m:ctrlPr>
                    <w:rPr>
                      <w:rFonts w:ascii="Cambria Math" w:eastAsiaTheme="minorEastAsia" w:hAnsi="Cambria Math"/>
                    </w:rPr>
                  </m:ctrlPr>
                </m:naryPr>
                <m:sub>
                  <m:r>
                    <m:rPr>
                      <m:sty m:val="p"/>
                    </m:rPr>
                    <w:rPr>
                      <w:rFonts w:ascii="Cambria Math" w:eastAsiaTheme="minorEastAsia" w:hAnsi="Cambria Math"/>
                    </w:rPr>
                    <m:t>i=1</m:t>
                  </m:r>
                </m:sub>
                <m:sup>
                  <m:r>
                    <m:rPr>
                      <m:sty m:val="p"/>
                    </m:rPr>
                    <w:rPr>
                      <w:rFonts w:ascii="Cambria Math" w:eastAsiaTheme="minorEastAsia" w:hAnsi="Cambria Math"/>
                    </w:rPr>
                    <m:t>∞</m:t>
                  </m:r>
                </m:sup>
                <m:e>
                  <m:f>
                    <m:fPr>
                      <m:ctrlPr>
                        <w:rPr>
                          <w:rFonts w:ascii="Cambria Math" w:eastAsiaTheme="minorEastAsia" w:hAnsi="Cambria Math"/>
                        </w:rPr>
                      </m:ctrlPr>
                    </m:fPr>
                    <m:num>
                      <m:nary>
                        <m:naryPr>
                          <m:chr m:val="∏"/>
                          <m:ctrlPr>
                            <w:rPr>
                              <w:rFonts w:ascii="Cambria Math" w:eastAsiaTheme="minorEastAsia" w:hAnsi="Cambria Math"/>
                            </w:rPr>
                          </m:ctrlPr>
                        </m:naryPr>
                        <m:sub>
                          <m:r>
                            <m:rPr>
                              <m:sty m:val="p"/>
                            </m:rPr>
                            <w:rPr>
                              <w:rFonts w:ascii="Cambria Math" w:eastAsiaTheme="minorEastAsia" w:hAnsi="Cambria Math"/>
                            </w:rPr>
                            <m:t>k=0</m:t>
                          </m:r>
                        </m:sub>
                        <m:sup>
                          <m:r>
                            <m:rPr>
                              <m:sty m:val="p"/>
                            </m:rPr>
                            <w:rPr>
                              <w:rFonts w:ascii="Cambria Math" w:eastAsiaTheme="minorEastAsia" w:hAnsi="Cambria Math"/>
                            </w:rPr>
                            <m:t>i-1</m:t>
                          </m:r>
                        </m:sup>
                        <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k</m:t>
                              </m:r>
                            </m:sub>
                          </m:sSub>
                        </m:e>
                      </m:nary>
                    </m:num>
                    <m:den>
                      <m:nary>
                        <m:naryPr>
                          <m:chr m:val="∏"/>
                          <m:ctrlPr>
                            <w:rPr>
                              <w:rFonts w:ascii="Cambria Math" w:eastAsiaTheme="minorEastAsia" w:hAnsi="Cambria Math"/>
                            </w:rPr>
                          </m:ctrlPr>
                        </m:naryPr>
                        <m:sub>
                          <m:r>
                            <m:rPr>
                              <m:sty m:val="p"/>
                            </m:rPr>
                            <w:rPr>
                              <w:rFonts w:ascii="Cambria Math" w:eastAsiaTheme="minorEastAsia" w:hAnsi="Cambria Math"/>
                            </w:rPr>
                            <m:t>k=1</m:t>
                          </m:r>
                        </m:sub>
                        <m:sup>
                          <m:r>
                            <m:rPr>
                              <m:sty m:val="p"/>
                            </m:rPr>
                            <w:rPr>
                              <w:rFonts w:ascii="Cambria Math" w:eastAsiaTheme="minorEastAsia" w:hAnsi="Cambria Math"/>
                            </w:rPr>
                            <m:t>i</m:t>
                          </m:r>
                        </m:sup>
                        <m:e>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k</m:t>
                              </m:r>
                            </m:sub>
                          </m:sSub>
                        </m:e>
                      </m:nary>
                    </m:den>
                  </m:f>
                </m:e>
              </m:nary>
            </m:den>
          </m:f>
        </m:oMath>
      </m:oMathPara>
    </w:p>
    <w:p w14:paraId="55DAE658" w14:textId="7329EA62" w:rsidR="00446CD9" w:rsidRPr="00BD61F1" w:rsidRDefault="00446CD9" w:rsidP="00D37230">
      <w:pPr>
        <w:rPr>
          <w:rFonts w:eastAsiaTheme="minorEastAsia"/>
        </w:rPr>
      </w:pPr>
      <w:r w:rsidRPr="00BD61F1">
        <w:rPr>
          <w:rFonts w:eastAsiaTheme="minorEastAsia"/>
        </w:rPr>
        <w:t xml:space="preserve">And once we have this, we can find any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i</m:t>
            </m:r>
          </m:sub>
        </m:sSub>
      </m:oMath>
      <w:r w:rsidRPr="00BD61F1">
        <w:rPr>
          <w:rFonts w:eastAsiaTheme="minorEastAsia"/>
        </w:rPr>
        <w:t>.</w:t>
      </w:r>
    </w:p>
    <w:p w14:paraId="4C2065A0" w14:textId="4B8500B0" w:rsidR="00446CD9" w:rsidRPr="00BD61F1" w:rsidRDefault="00422F5B" w:rsidP="00D37230">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f>
            <m:fPr>
              <m:ctrlPr>
                <w:rPr>
                  <w:rFonts w:ascii="Cambria Math" w:eastAsiaTheme="minorEastAsia" w:hAnsi="Cambria Math"/>
                </w:rPr>
              </m:ctrlPr>
            </m:fPr>
            <m:num>
              <m:nary>
                <m:naryPr>
                  <m:chr m:val="∏"/>
                  <m:ctrlPr>
                    <w:rPr>
                      <w:rFonts w:ascii="Cambria Math" w:eastAsiaTheme="minorEastAsia" w:hAnsi="Cambria Math"/>
                    </w:rPr>
                  </m:ctrlPr>
                </m:naryPr>
                <m:sub>
                  <m:r>
                    <m:rPr>
                      <m:sty m:val="p"/>
                    </m:rPr>
                    <w:rPr>
                      <w:rFonts w:ascii="Cambria Math" w:eastAsiaTheme="minorEastAsia" w:hAnsi="Cambria Math"/>
                    </w:rPr>
                    <m:t>k=0</m:t>
                  </m:r>
                </m:sub>
                <m:sup>
                  <m:r>
                    <m:rPr>
                      <m:sty m:val="p"/>
                    </m:rPr>
                    <w:rPr>
                      <w:rFonts w:ascii="Cambria Math" w:eastAsiaTheme="minorEastAsia" w:hAnsi="Cambria Math"/>
                    </w:rPr>
                    <m:t>i-1</m:t>
                  </m:r>
                </m:sup>
                <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k</m:t>
                      </m:r>
                    </m:sub>
                  </m:sSub>
                </m:e>
              </m:nary>
            </m:num>
            <m:den>
              <m:nary>
                <m:naryPr>
                  <m:chr m:val="∏"/>
                  <m:ctrlPr>
                    <w:rPr>
                      <w:rFonts w:ascii="Cambria Math" w:eastAsiaTheme="minorEastAsia" w:hAnsi="Cambria Math"/>
                    </w:rPr>
                  </m:ctrlPr>
                </m:naryPr>
                <m:sub>
                  <m:r>
                    <m:rPr>
                      <m:sty m:val="p"/>
                    </m:rPr>
                    <w:rPr>
                      <w:rFonts w:ascii="Cambria Math" w:eastAsiaTheme="minorEastAsia" w:hAnsi="Cambria Math"/>
                    </w:rPr>
                    <m:t>k=1</m:t>
                  </m:r>
                </m:sub>
                <m:sup>
                  <m:r>
                    <m:rPr>
                      <m:sty m:val="p"/>
                    </m:rPr>
                    <w:rPr>
                      <w:rFonts w:ascii="Cambria Math" w:eastAsiaTheme="minorEastAsia" w:hAnsi="Cambria Math"/>
                    </w:rPr>
                    <m:t>i</m:t>
                  </m:r>
                </m:sup>
                <m:e>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k</m:t>
                      </m:r>
                    </m:sub>
                  </m:sSub>
                </m:e>
              </m:nary>
            </m:den>
          </m:f>
          <m:r>
            <m:rPr>
              <m:sty m:val="p"/>
            </m:rPr>
            <w:rPr>
              <w:rFonts w:ascii="Cambria Math" w:eastAsiaTheme="minorEastAsia"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nary>
                <m:naryPr>
                  <m:chr m:val="∑"/>
                  <m:ctrlPr>
                    <w:rPr>
                      <w:rFonts w:ascii="Cambria Math" w:eastAsiaTheme="minorEastAsia" w:hAnsi="Cambria Math"/>
                    </w:rPr>
                  </m:ctrlPr>
                </m:naryPr>
                <m:sub>
                  <m:r>
                    <m:rPr>
                      <m:sty m:val="p"/>
                    </m:rPr>
                    <w:rPr>
                      <w:rFonts w:ascii="Cambria Math" w:eastAsiaTheme="minorEastAsia" w:hAnsi="Cambria Math"/>
                    </w:rPr>
                    <m:t>i=1</m:t>
                  </m:r>
                </m:sub>
                <m:sup>
                  <m:r>
                    <m:rPr>
                      <m:sty m:val="p"/>
                    </m:rPr>
                    <w:rPr>
                      <w:rFonts w:ascii="Cambria Math" w:eastAsiaTheme="minorEastAsia" w:hAnsi="Cambria Math"/>
                    </w:rPr>
                    <m:t>∞</m:t>
                  </m:r>
                </m:sup>
                <m:e>
                  <m:f>
                    <m:fPr>
                      <m:ctrlPr>
                        <w:rPr>
                          <w:rFonts w:ascii="Cambria Math" w:eastAsiaTheme="minorEastAsia" w:hAnsi="Cambria Math"/>
                        </w:rPr>
                      </m:ctrlPr>
                    </m:fPr>
                    <m:num>
                      <m:nary>
                        <m:naryPr>
                          <m:chr m:val="∏"/>
                          <m:ctrlPr>
                            <w:rPr>
                              <w:rFonts w:ascii="Cambria Math" w:eastAsiaTheme="minorEastAsia" w:hAnsi="Cambria Math"/>
                            </w:rPr>
                          </m:ctrlPr>
                        </m:naryPr>
                        <m:sub>
                          <m:r>
                            <m:rPr>
                              <m:sty m:val="p"/>
                            </m:rPr>
                            <w:rPr>
                              <w:rFonts w:ascii="Cambria Math" w:eastAsiaTheme="minorEastAsia" w:hAnsi="Cambria Math"/>
                            </w:rPr>
                            <m:t>k=0</m:t>
                          </m:r>
                        </m:sub>
                        <m:sup>
                          <m:r>
                            <m:rPr>
                              <m:sty m:val="p"/>
                            </m:rPr>
                            <w:rPr>
                              <w:rFonts w:ascii="Cambria Math" w:eastAsiaTheme="minorEastAsia" w:hAnsi="Cambria Math"/>
                            </w:rPr>
                            <m:t>i-1</m:t>
                          </m:r>
                        </m:sup>
                        <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k</m:t>
                              </m:r>
                            </m:sub>
                          </m:sSub>
                        </m:e>
                      </m:nary>
                    </m:num>
                    <m:den>
                      <m:nary>
                        <m:naryPr>
                          <m:chr m:val="∏"/>
                          <m:ctrlPr>
                            <w:rPr>
                              <w:rFonts w:ascii="Cambria Math" w:eastAsiaTheme="minorEastAsia" w:hAnsi="Cambria Math"/>
                            </w:rPr>
                          </m:ctrlPr>
                        </m:naryPr>
                        <m:sub>
                          <m:r>
                            <m:rPr>
                              <m:sty m:val="p"/>
                            </m:rPr>
                            <w:rPr>
                              <w:rFonts w:ascii="Cambria Math" w:eastAsiaTheme="minorEastAsia" w:hAnsi="Cambria Math"/>
                            </w:rPr>
                            <m:t>k=1</m:t>
                          </m:r>
                        </m:sub>
                        <m:sup>
                          <m:r>
                            <m:rPr>
                              <m:sty m:val="p"/>
                            </m:rPr>
                            <w:rPr>
                              <w:rFonts w:ascii="Cambria Math" w:eastAsiaTheme="minorEastAsia" w:hAnsi="Cambria Math"/>
                            </w:rPr>
                            <m:t>i</m:t>
                          </m:r>
                        </m:sup>
                        <m:e>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k</m:t>
                              </m:r>
                            </m:sub>
                          </m:sSub>
                        </m:e>
                      </m:nary>
                    </m:den>
                  </m:f>
                </m:e>
              </m:nary>
            </m:den>
          </m:f>
        </m:oMath>
      </m:oMathPara>
    </w:p>
    <w:p w14:paraId="78BEB3E6" w14:textId="47087205" w:rsidR="008076CE" w:rsidRPr="00BD61F1" w:rsidRDefault="008076CE" w:rsidP="00D37230">
      <w:pPr>
        <w:rPr>
          <w:rFonts w:eastAsiaTheme="minorEastAsia"/>
        </w:rPr>
      </w:pPr>
    </w:p>
    <w:p w14:paraId="2A0B0036" w14:textId="57E8C4ED" w:rsidR="008076CE" w:rsidRPr="00BD61F1" w:rsidRDefault="008076CE" w:rsidP="00D37230">
      <w:pPr>
        <w:rPr>
          <w:rFonts w:eastAsiaTheme="minorEastAsia"/>
        </w:rPr>
      </w:pPr>
      <w:r w:rsidRPr="00BD61F1">
        <w:rPr>
          <w:rFonts w:eastAsiaTheme="minorEastAsia"/>
        </w:rPr>
        <w:t xml:space="preserve">An issue with this solution is that the term </w:t>
      </w:r>
      <m:oMath>
        <m:nary>
          <m:naryPr>
            <m:chr m:val="∑"/>
            <m:ctrlPr>
              <w:rPr>
                <w:rFonts w:ascii="Cambria Math" w:eastAsiaTheme="minorEastAsia" w:hAnsi="Cambria Math"/>
              </w:rPr>
            </m:ctrlPr>
          </m:naryPr>
          <m:sub>
            <m:r>
              <m:rPr>
                <m:sty m:val="p"/>
              </m:rPr>
              <w:rPr>
                <w:rFonts w:ascii="Cambria Math" w:eastAsiaTheme="minorEastAsia" w:hAnsi="Cambria Math"/>
              </w:rPr>
              <m:t>i=1</m:t>
            </m:r>
          </m:sub>
          <m:sup>
            <m:r>
              <m:rPr>
                <m:sty m:val="p"/>
              </m:rPr>
              <w:rPr>
                <w:rFonts w:ascii="Cambria Math" w:eastAsiaTheme="minorEastAsia" w:hAnsi="Cambria Math"/>
              </w:rPr>
              <m:t>∞</m:t>
            </m:r>
          </m:sup>
          <m:e>
            <m:f>
              <m:fPr>
                <m:ctrlPr>
                  <w:rPr>
                    <w:rFonts w:ascii="Cambria Math" w:eastAsiaTheme="minorEastAsia" w:hAnsi="Cambria Math"/>
                  </w:rPr>
                </m:ctrlPr>
              </m:fPr>
              <m:num>
                <m:nary>
                  <m:naryPr>
                    <m:chr m:val="∏"/>
                    <m:ctrlPr>
                      <w:rPr>
                        <w:rFonts w:ascii="Cambria Math" w:eastAsiaTheme="minorEastAsia" w:hAnsi="Cambria Math"/>
                      </w:rPr>
                    </m:ctrlPr>
                  </m:naryPr>
                  <m:sub>
                    <m:r>
                      <m:rPr>
                        <m:sty m:val="p"/>
                      </m:rPr>
                      <w:rPr>
                        <w:rFonts w:ascii="Cambria Math" w:eastAsiaTheme="minorEastAsia" w:hAnsi="Cambria Math"/>
                      </w:rPr>
                      <m:t>k=0</m:t>
                    </m:r>
                  </m:sub>
                  <m:sup>
                    <m:r>
                      <m:rPr>
                        <m:sty m:val="p"/>
                      </m:rPr>
                      <w:rPr>
                        <w:rFonts w:ascii="Cambria Math" w:eastAsiaTheme="minorEastAsia" w:hAnsi="Cambria Math"/>
                      </w:rPr>
                      <m:t>i-1</m:t>
                    </m:r>
                  </m:sup>
                  <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k</m:t>
                        </m:r>
                      </m:sub>
                    </m:sSub>
                  </m:e>
                </m:nary>
              </m:num>
              <m:den>
                <m:nary>
                  <m:naryPr>
                    <m:chr m:val="∏"/>
                    <m:ctrlPr>
                      <w:rPr>
                        <w:rFonts w:ascii="Cambria Math" w:eastAsiaTheme="minorEastAsia" w:hAnsi="Cambria Math"/>
                      </w:rPr>
                    </m:ctrlPr>
                  </m:naryPr>
                  <m:sub>
                    <m:r>
                      <m:rPr>
                        <m:sty m:val="p"/>
                      </m:rPr>
                      <w:rPr>
                        <w:rFonts w:ascii="Cambria Math" w:eastAsiaTheme="minorEastAsia" w:hAnsi="Cambria Math"/>
                      </w:rPr>
                      <m:t>k=1</m:t>
                    </m:r>
                  </m:sub>
                  <m:sup>
                    <m:r>
                      <m:rPr>
                        <m:sty m:val="p"/>
                      </m:rPr>
                      <w:rPr>
                        <w:rFonts w:ascii="Cambria Math" w:eastAsiaTheme="minorEastAsia" w:hAnsi="Cambria Math"/>
                      </w:rPr>
                      <m:t>i</m:t>
                    </m:r>
                  </m:sup>
                  <m:e>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k</m:t>
                        </m:r>
                      </m:sub>
                    </m:sSub>
                  </m:e>
                </m:nary>
              </m:den>
            </m:f>
          </m:e>
        </m:nary>
      </m:oMath>
      <w:r w:rsidRPr="00BD61F1">
        <w:rPr>
          <w:rFonts w:eastAsiaTheme="minorEastAsia"/>
        </w:rPr>
        <w:t xml:space="preserve"> can become </w:t>
      </w:r>
      <w:r w:rsidRPr="00BD61F1">
        <w:rPr>
          <w:rFonts w:eastAsiaTheme="minorEastAsia"/>
          <w:b/>
          <w:bCs/>
          <w:color w:val="66D9EE" w:themeColor="accent3"/>
        </w:rPr>
        <w:t>infinite</w:t>
      </w:r>
      <w:r w:rsidRPr="00BD61F1">
        <w:rPr>
          <w:rFonts w:eastAsiaTheme="minorEastAsia"/>
        </w:rPr>
        <w:t>, in which case we will not have a solution at all. Thus, for there to be a solution at all, this term has to be less than infinity. This is a necessary and sufficient condition.</w:t>
      </w:r>
    </w:p>
    <w:p w14:paraId="4C0DEA7E" w14:textId="77777777" w:rsidR="00970E86" w:rsidRPr="00BD61F1" w:rsidRDefault="00970E86">
      <w:pPr>
        <w:spacing w:after="160" w:line="259" w:lineRule="auto"/>
        <w:jc w:val="left"/>
        <w:rPr>
          <w:rFonts w:eastAsiaTheme="majorEastAsia" w:cstheme="majorBidi"/>
          <w:szCs w:val="24"/>
        </w:rPr>
      </w:pPr>
      <w:r w:rsidRPr="00BD61F1">
        <w:br w:type="page"/>
      </w:r>
    </w:p>
    <w:p w14:paraId="3E007BCA" w14:textId="109555EC" w:rsidR="008076CE" w:rsidRPr="00BD61F1" w:rsidRDefault="008076CE" w:rsidP="008076CE">
      <w:pPr>
        <w:pStyle w:val="Heading3"/>
      </w:pPr>
      <w:bookmarkStart w:id="8" w:name="_Toc87178030"/>
      <w:r w:rsidRPr="00BD61F1">
        <w:t>Special Solution</w:t>
      </w:r>
      <w:bookmarkEnd w:id="8"/>
    </w:p>
    <w:p w14:paraId="455DA7C7" w14:textId="51545E35" w:rsidR="008076CE" w:rsidRPr="00BD61F1" w:rsidRDefault="008076CE" w:rsidP="008076CE">
      <w:pPr>
        <w:rPr>
          <w:rFonts w:eastAsiaTheme="minorEastAsia"/>
        </w:rPr>
      </w:pPr>
      <w:r w:rsidRPr="00BD61F1">
        <w:t xml:space="preserve">If all the values of </w:t>
      </w:r>
      <m:oMath>
        <m:r>
          <m:rPr>
            <m:sty m:val="p"/>
          </m:rPr>
          <w:rPr>
            <w:rFonts w:ascii="Cambria Math" w:hAnsi="Cambria Math"/>
          </w:rPr>
          <m:t>λ</m:t>
        </m:r>
      </m:oMath>
      <w:r w:rsidRPr="00BD61F1">
        <w:rPr>
          <w:rFonts w:eastAsiaTheme="minorEastAsia"/>
        </w:rPr>
        <w:t xml:space="preserve"> are </w:t>
      </w:r>
      <w:r w:rsidRPr="00BD61F1">
        <w:rPr>
          <w:rFonts w:eastAsiaTheme="minorEastAsia"/>
          <w:b/>
          <w:bCs/>
          <w:color w:val="66D9EE" w:themeColor="accent3"/>
        </w:rPr>
        <w:t>equal</w:t>
      </w:r>
      <w:r w:rsidRPr="00BD61F1">
        <w:rPr>
          <w:rFonts w:eastAsiaTheme="minorEastAsia"/>
        </w:rPr>
        <w:t xml:space="preserve"> and all the values of </w:t>
      </w:r>
      <m:oMath>
        <m:r>
          <m:rPr>
            <m:sty m:val="p"/>
          </m:rPr>
          <w:rPr>
            <w:rFonts w:ascii="Cambria Math" w:eastAsiaTheme="minorEastAsia" w:hAnsi="Cambria Math"/>
          </w:rPr>
          <m:t>μ</m:t>
        </m:r>
      </m:oMath>
      <w:r w:rsidRPr="00BD61F1">
        <w:rPr>
          <w:rFonts w:eastAsiaTheme="minorEastAsia"/>
        </w:rPr>
        <w:t xml:space="preserve"> are equal the equations become much prettier.</w:t>
      </w:r>
    </w:p>
    <w:bookmarkStart w:id="9" w:name="_Hlk73802728"/>
    <w:p w14:paraId="321441EE" w14:textId="78C7659D" w:rsidR="00935878" w:rsidRPr="00BD61F1" w:rsidRDefault="00422F5B" w:rsidP="008076CE">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0</m:t>
              </m:r>
            </m:sub>
          </m:sSub>
          <m:r>
            <m:rPr>
              <m:sty m:val="p"/>
            </m:rPr>
            <w:rPr>
              <w:rFonts w:ascii="Cambria Math" w:eastAsiaTheme="minorEastAsia"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nary>
                <m:naryPr>
                  <m:chr m:val="∑"/>
                  <m:ctrlPr>
                    <w:rPr>
                      <w:rFonts w:ascii="Cambria Math" w:eastAsiaTheme="minorEastAsia" w:hAnsi="Cambria Math"/>
                    </w:rPr>
                  </m:ctrlPr>
                </m:naryPr>
                <m:sub>
                  <m:r>
                    <m:rPr>
                      <m:sty m:val="p"/>
                    </m:rPr>
                    <w:rPr>
                      <w:rFonts w:ascii="Cambria Math" w:eastAsiaTheme="minorEastAsia" w:hAnsi="Cambria Math"/>
                    </w:rPr>
                    <m:t>i=1</m:t>
                  </m:r>
                </m:sub>
                <m:sup>
                  <m:r>
                    <m:rPr>
                      <m:sty m:val="p"/>
                    </m:rPr>
                    <w:rPr>
                      <w:rFonts w:ascii="Cambria Math" w:eastAsiaTheme="minorEastAsia" w:hAnsi="Cambria Math"/>
                    </w:rPr>
                    <m:t>∞</m:t>
                  </m:r>
                </m:sup>
                <m:e>
                  <m:sSup>
                    <m:sSupPr>
                      <m:ctrlPr>
                        <w:rPr>
                          <w:rFonts w:ascii="Cambria Math" w:eastAsiaTheme="minorEastAsia" w:hAnsi="Cambria Math"/>
                        </w:rPr>
                      </m:ctrlPr>
                    </m:sSupPr>
                    <m:e>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λ</m:t>
                              </m:r>
                            </m:num>
                            <m:den>
                              <m:r>
                                <m:rPr>
                                  <m:sty m:val="p"/>
                                </m:rPr>
                                <w:rPr>
                                  <w:rFonts w:ascii="Cambria Math" w:eastAsiaTheme="minorEastAsia" w:hAnsi="Cambria Math"/>
                                </w:rPr>
                                <m:t>μ</m:t>
                              </m:r>
                            </m:den>
                          </m:f>
                        </m:e>
                      </m:d>
                    </m:e>
                    <m:sup>
                      <m:r>
                        <m:rPr>
                          <m:sty m:val="p"/>
                        </m:rPr>
                        <w:rPr>
                          <w:rFonts w:ascii="Cambria Math" w:eastAsiaTheme="minorEastAsia" w:hAnsi="Cambria Math"/>
                        </w:rPr>
                        <m:t>i</m:t>
                      </m:r>
                    </m:sup>
                  </m:sSup>
                </m:e>
              </m:nary>
            </m:den>
          </m:f>
        </m:oMath>
      </m:oMathPara>
    </w:p>
    <w:p w14:paraId="7155C146" w14:textId="08F1012F" w:rsidR="00E5657F" w:rsidRPr="00BD61F1" w:rsidRDefault="00BD61F1" w:rsidP="008076CE">
      <w:pPr>
        <w:rPr>
          <w:rFonts w:eastAsiaTheme="minorEastAsia"/>
        </w:rPr>
      </w:pPr>
      <m:oMathPara>
        <m:oMathParaPr>
          <m:jc m:val="left"/>
        </m:oMathParaPr>
        <m:oMath>
          <m:r>
            <m:rPr>
              <m:sty m:val="p"/>
            </m:rPr>
            <w:rPr>
              <w:rFonts w:ascii="Cambria Math" w:eastAsiaTheme="minorEastAsia" w:hAnsi="Cambria Math"/>
            </w:rPr>
            <m:t>=</m:t>
          </m:r>
          <m:f>
            <m:fPr>
              <m:ctrlPr>
                <w:rPr>
                  <w:rFonts w:ascii="Cambria Math" w:hAnsi="Cambria Math"/>
                </w:rPr>
              </m:ctrlPr>
            </m:fPr>
            <m:num>
              <m:r>
                <m:rPr>
                  <m:sty m:val="p"/>
                </m:rPr>
                <w:rPr>
                  <w:rFonts w:ascii="Cambria Math" w:hAnsi="Cambria Math"/>
                </w:rPr>
                <m:t>1</m:t>
              </m:r>
            </m:num>
            <m:den>
              <m:nary>
                <m:naryPr>
                  <m:chr m:val="∑"/>
                  <m:ctrlPr>
                    <w:rPr>
                      <w:rFonts w:ascii="Cambria Math" w:eastAsiaTheme="minorEastAsia" w:hAnsi="Cambria Math"/>
                    </w:rPr>
                  </m:ctrlPr>
                </m:naryPr>
                <m:sub>
                  <m:r>
                    <m:rPr>
                      <m:sty m:val="p"/>
                    </m:rPr>
                    <w:rPr>
                      <w:rFonts w:ascii="Cambria Math" w:eastAsiaTheme="minorEastAsia" w:hAnsi="Cambria Math"/>
                    </w:rPr>
                    <m:t>i=0</m:t>
                  </m:r>
                </m:sub>
                <m:sup>
                  <m:r>
                    <m:rPr>
                      <m:sty m:val="p"/>
                    </m:rPr>
                    <w:rPr>
                      <w:rFonts w:ascii="Cambria Math" w:eastAsiaTheme="minorEastAsia" w:hAnsi="Cambria Math"/>
                    </w:rPr>
                    <m:t>∞</m:t>
                  </m:r>
                </m:sup>
                <m:e>
                  <m:sSup>
                    <m:sSupPr>
                      <m:ctrlPr>
                        <w:rPr>
                          <w:rFonts w:ascii="Cambria Math" w:eastAsiaTheme="minorEastAsia" w:hAnsi="Cambria Math"/>
                        </w:rPr>
                      </m:ctrlPr>
                    </m:sSupPr>
                    <m:e>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λ</m:t>
                              </m:r>
                            </m:num>
                            <m:den>
                              <m:r>
                                <m:rPr>
                                  <m:sty m:val="p"/>
                                </m:rPr>
                                <w:rPr>
                                  <w:rFonts w:ascii="Cambria Math" w:eastAsiaTheme="minorEastAsia" w:hAnsi="Cambria Math"/>
                                </w:rPr>
                                <m:t>μ</m:t>
                              </m:r>
                            </m:den>
                          </m:f>
                        </m:e>
                      </m:d>
                    </m:e>
                    <m:sup>
                      <m:r>
                        <m:rPr>
                          <m:sty m:val="p"/>
                        </m:rPr>
                        <w:rPr>
                          <w:rFonts w:ascii="Cambria Math" w:eastAsiaTheme="minorEastAsia" w:hAnsi="Cambria Math"/>
                        </w:rPr>
                        <m:t>i</m:t>
                      </m:r>
                    </m:sup>
                  </m:sSup>
                </m:e>
              </m:nary>
            </m:den>
          </m:f>
        </m:oMath>
      </m:oMathPara>
    </w:p>
    <w:p w14:paraId="65AF19A2" w14:textId="6CFE9341" w:rsidR="008076CE" w:rsidRPr="00BD61F1" w:rsidRDefault="00422F5B" w:rsidP="008076CE">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λ</m:t>
                      </m:r>
                    </m:num>
                    <m:den>
                      <m:r>
                        <m:rPr>
                          <m:sty m:val="p"/>
                        </m:rPr>
                        <w:rPr>
                          <w:rFonts w:ascii="Cambria Math" w:hAnsi="Cambria Math"/>
                        </w:rPr>
                        <m:t>μ</m:t>
                      </m:r>
                    </m:den>
                  </m:f>
                </m:e>
              </m:d>
            </m:e>
            <m:sup>
              <m:r>
                <m:rPr>
                  <m:sty m:val="p"/>
                </m:rPr>
                <w:rPr>
                  <w:rFonts w:ascii="Cambria Math" w:hAnsi="Cambria Math"/>
                </w:rPr>
                <m:t>i</m:t>
              </m:r>
            </m:sup>
          </m:sSup>
          <m:r>
            <m:rPr>
              <m:sty m:val="p"/>
            </m:rPr>
            <w:rPr>
              <w:rFonts w:ascii="Cambria Math" w:eastAsiaTheme="minorEastAsia"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nary>
                <m:naryPr>
                  <m:chr m:val="∑"/>
                  <m:ctrlPr>
                    <w:rPr>
                      <w:rFonts w:ascii="Cambria Math" w:eastAsiaTheme="minorEastAsia" w:hAnsi="Cambria Math"/>
                    </w:rPr>
                  </m:ctrlPr>
                </m:naryPr>
                <m:sub>
                  <m:r>
                    <m:rPr>
                      <m:sty m:val="p"/>
                    </m:rPr>
                    <w:rPr>
                      <w:rFonts w:ascii="Cambria Math" w:eastAsiaTheme="minorEastAsia" w:hAnsi="Cambria Math"/>
                    </w:rPr>
                    <m:t>i=1</m:t>
                  </m:r>
                </m:sub>
                <m:sup>
                  <m:r>
                    <m:rPr>
                      <m:sty m:val="p"/>
                    </m:rPr>
                    <w:rPr>
                      <w:rFonts w:ascii="Cambria Math" w:eastAsiaTheme="minorEastAsia" w:hAnsi="Cambria Math"/>
                    </w:rPr>
                    <m:t>∞</m:t>
                  </m:r>
                </m:sup>
                <m:e>
                  <m:sSup>
                    <m:sSupPr>
                      <m:ctrlPr>
                        <w:rPr>
                          <w:rFonts w:ascii="Cambria Math" w:eastAsiaTheme="minorEastAsia" w:hAnsi="Cambria Math"/>
                        </w:rPr>
                      </m:ctrlPr>
                    </m:sSupPr>
                    <m:e>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λ</m:t>
                              </m:r>
                            </m:num>
                            <m:den>
                              <m:r>
                                <m:rPr>
                                  <m:sty m:val="p"/>
                                </m:rPr>
                                <w:rPr>
                                  <w:rFonts w:ascii="Cambria Math" w:eastAsiaTheme="minorEastAsia" w:hAnsi="Cambria Math"/>
                                </w:rPr>
                                <m:t>μ</m:t>
                              </m:r>
                            </m:den>
                          </m:f>
                        </m:e>
                      </m:d>
                    </m:e>
                    <m:sup>
                      <m:r>
                        <m:rPr>
                          <m:sty m:val="p"/>
                        </m:rPr>
                        <w:rPr>
                          <w:rFonts w:ascii="Cambria Math" w:eastAsiaTheme="minorEastAsia" w:hAnsi="Cambria Math"/>
                        </w:rPr>
                        <m:t>i</m:t>
                      </m:r>
                    </m:sup>
                  </m:sSup>
                </m:e>
              </m:nary>
            </m:den>
          </m:f>
        </m:oMath>
      </m:oMathPara>
    </w:p>
    <w:bookmarkEnd w:id="9"/>
    <w:p w14:paraId="7F8ACBA2" w14:textId="2DAD5090" w:rsidR="00D92EA2" w:rsidRPr="00BD61F1" w:rsidRDefault="00D92EA2" w:rsidP="008076CE">
      <w:pPr>
        <w:rPr>
          <w:rFonts w:eastAsiaTheme="minorEastAsia"/>
        </w:rPr>
      </w:pPr>
      <w:r w:rsidRPr="00BD61F1">
        <w:rPr>
          <w:rFonts w:eastAsiaTheme="minorEastAsia"/>
        </w:rPr>
        <w:t xml:space="preserve">The term </w:t>
      </w:r>
      <m:oMath>
        <m:nary>
          <m:naryPr>
            <m:chr m:val="∑"/>
            <m:ctrlPr>
              <w:rPr>
                <w:rFonts w:ascii="Cambria Math" w:eastAsiaTheme="minorEastAsia" w:hAnsi="Cambria Math"/>
              </w:rPr>
            </m:ctrlPr>
          </m:naryPr>
          <m:sub>
            <m:r>
              <m:rPr>
                <m:sty m:val="p"/>
              </m:rPr>
              <w:rPr>
                <w:rFonts w:ascii="Cambria Math" w:eastAsiaTheme="minorEastAsia" w:hAnsi="Cambria Math"/>
              </w:rPr>
              <m:t>i=1</m:t>
            </m:r>
          </m:sub>
          <m:sup>
            <m:r>
              <m:rPr>
                <m:sty m:val="p"/>
              </m:rPr>
              <w:rPr>
                <w:rFonts w:ascii="Cambria Math" w:eastAsiaTheme="minorEastAsia" w:hAnsi="Cambria Math"/>
              </w:rPr>
              <m:t>∞</m:t>
            </m:r>
          </m:sup>
          <m:e>
            <m:sSup>
              <m:sSupPr>
                <m:ctrlPr>
                  <w:rPr>
                    <w:rFonts w:ascii="Cambria Math" w:eastAsiaTheme="minorEastAsia" w:hAnsi="Cambria Math"/>
                  </w:rPr>
                </m:ctrlPr>
              </m:sSupPr>
              <m:e>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λ</m:t>
                        </m:r>
                      </m:num>
                      <m:den>
                        <m:r>
                          <m:rPr>
                            <m:sty m:val="p"/>
                          </m:rPr>
                          <w:rPr>
                            <w:rFonts w:ascii="Cambria Math" w:eastAsiaTheme="minorEastAsia" w:hAnsi="Cambria Math"/>
                          </w:rPr>
                          <m:t>μ</m:t>
                        </m:r>
                      </m:den>
                    </m:f>
                  </m:e>
                </m:d>
              </m:e>
              <m:sup>
                <m:r>
                  <m:rPr>
                    <m:sty m:val="p"/>
                  </m:rPr>
                  <w:rPr>
                    <w:rFonts w:ascii="Cambria Math" w:eastAsiaTheme="minorEastAsia" w:hAnsi="Cambria Math"/>
                  </w:rPr>
                  <m:t>i</m:t>
                </m:r>
              </m:sup>
            </m:sSup>
          </m:e>
        </m:nary>
      </m:oMath>
      <w:r w:rsidRPr="00BD61F1">
        <w:rPr>
          <w:rFonts w:eastAsiaTheme="minorEastAsia"/>
        </w:rPr>
        <w:t xml:space="preserve"> is just a </w:t>
      </w:r>
      <w:r w:rsidRPr="00BD61F1">
        <w:rPr>
          <w:rFonts w:eastAsiaTheme="minorEastAsia"/>
          <w:b/>
          <w:bCs/>
          <w:color w:val="66D9EE" w:themeColor="accent3"/>
        </w:rPr>
        <w:t>geometric series</w:t>
      </w:r>
      <w:r w:rsidRPr="00BD61F1">
        <w:rPr>
          <w:rFonts w:eastAsiaTheme="minorEastAsia"/>
        </w:rPr>
        <w:t xml:space="preserve">, which means to have a solution, </w:t>
      </w:r>
      <m:oMath>
        <m:f>
          <m:fPr>
            <m:ctrlPr>
              <w:rPr>
                <w:rFonts w:ascii="Cambria Math" w:eastAsiaTheme="minorEastAsia" w:hAnsi="Cambria Math"/>
              </w:rPr>
            </m:ctrlPr>
          </m:fPr>
          <m:num>
            <m:r>
              <m:rPr>
                <m:sty m:val="p"/>
              </m:rPr>
              <w:rPr>
                <w:rFonts w:ascii="Cambria Math" w:eastAsiaTheme="minorEastAsia" w:hAnsi="Cambria Math"/>
              </w:rPr>
              <m:t>λ</m:t>
            </m:r>
          </m:num>
          <m:den>
            <m:r>
              <m:rPr>
                <m:sty m:val="p"/>
              </m:rPr>
              <w:rPr>
                <w:rFonts w:ascii="Cambria Math" w:eastAsiaTheme="minorEastAsia" w:hAnsi="Cambria Math"/>
              </w:rPr>
              <m:t>μ</m:t>
            </m:r>
          </m:den>
        </m:f>
        <m:r>
          <m:rPr>
            <m:sty m:val="p"/>
          </m:rPr>
          <w:rPr>
            <w:rFonts w:ascii="Cambria Math" w:eastAsiaTheme="minorEastAsia" w:hAnsi="Cambria Math"/>
          </w:rPr>
          <m:t>&lt;1</m:t>
        </m:r>
      </m:oMath>
      <w:r w:rsidRPr="00BD61F1">
        <w:rPr>
          <w:rFonts w:eastAsiaTheme="minorEastAsia"/>
        </w:rPr>
        <w:t xml:space="preserve"> must always be true, i.e. </w:t>
      </w:r>
      <m:oMath>
        <m:r>
          <m:rPr>
            <m:sty m:val="p"/>
          </m:rPr>
          <w:rPr>
            <w:rFonts w:ascii="Cambria Math" w:eastAsiaTheme="minorEastAsia" w:hAnsi="Cambria Math"/>
          </w:rPr>
          <m:t>λ&lt;μ</m:t>
        </m:r>
      </m:oMath>
      <w:r w:rsidRPr="00BD61F1">
        <w:rPr>
          <w:rFonts w:eastAsiaTheme="minorEastAsia"/>
        </w:rPr>
        <w:t xml:space="preserve">. Remember how </w:t>
      </w:r>
      <w:r w:rsidR="001335D9" w:rsidRPr="00BD61F1">
        <w:rPr>
          <w:rFonts w:eastAsiaTheme="minorEastAsia"/>
        </w:rPr>
        <w:t>if customers are arriving faster than we can serve them, then the system becomes impractical.</w:t>
      </w:r>
    </w:p>
    <w:p w14:paraId="45CD6EBC" w14:textId="159917AA" w:rsidR="001335D9" w:rsidRPr="00BD61F1" w:rsidRDefault="001335D9" w:rsidP="008076CE">
      <w:pPr>
        <w:rPr>
          <w:rFonts w:eastAsiaTheme="minorEastAsia"/>
        </w:rPr>
      </w:pPr>
      <w:r w:rsidRPr="00BD61F1">
        <w:rPr>
          <w:rFonts w:eastAsiaTheme="minorEastAsia"/>
        </w:rPr>
        <w:t xml:space="preserve">In queueing systems, the value </w:t>
      </w:r>
      <m:oMath>
        <m:f>
          <m:fPr>
            <m:ctrlPr>
              <w:rPr>
                <w:rFonts w:ascii="Cambria Math" w:eastAsiaTheme="minorEastAsia" w:hAnsi="Cambria Math"/>
              </w:rPr>
            </m:ctrlPr>
          </m:fPr>
          <m:num>
            <m:r>
              <m:rPr>
                <m:sty m:val="p"/>
              </m:rPr>
              <w:rPr>
                <w:rFonts w:ascii="Cambria Math" w:eastAsiaTheme="minorEastAsia" w:hAnsi="Cambria Math"/>
              </w:rPr>
              <m:t>λ</m:t>
            </m:r>
          </m:num>
          <m:den>
            <m:r>
              <m:rPr>
                <m:sty m:val="p"/>
              </m:rPr>
              <w:rPr>
                <w:rFonts w:ascii="Cambria Math" w:eastAsiaTheme="minorEastAsia" w:hAnsi="Cambria Math"/>
              </w:rPr>
              <m:t>μ</m:t>
            </m:r>
          </m:den>
        </m:f>
      </m:oMath>
      <w:r w:rsidRPr="00BD61F1">
        <w:rPr>
          <w:rFonts w:eastAsiaTheme="minorEastAsia"/>
        </w:rPr>
        <w:t xml:space="preserve"> is often denoted as </w:t>
      </w:r>
      <m:oMath>
        <m:r>
          <m:rPr>
            <m:sty m:val="p"/>
          </m:rPr>
          <w:rPr>
            <w:rFonts w:ascii="Cambria Math" w:eastAsiaTheme="minorEastAsia" w:hAnsi="Cambria Math"/>
          </w:rPr>
          <m:t>ρ</m:t>
        </m:r>
      </m:oMath>
      <w:r w:rsidRPr="00BD61F1">
        <w:rPr>
          <w:rFonts w:eastAsiaTheme="minorEastAsia"/>
        </w:rPr>
        <w:t xml:space="preserve"> and is called the </w:t>
      </w:r>
      <w:r w:rsidRPr="00BD61F1">
        <w:rPr>
          <w:rFonts w:eastAsiaTheme="minorEastAsia"/>
          <w:b/>
          <w:bCs/>
          <w:color w:val="66D9EE" w:themeColor="accent3"/>
        </w:rPr>
        <w:t>traffic intensity</w:t>
      </w:r>
      <w:r w:rsidRPr="00BD61F1">
        <w:rPr>
          <w:rFonts w:eastAsiaTheme="minorEastAsia"/>
        </w:rPr>
        <w:t>.</w:t>
      </w:r>
    </w:p>
    <w:p w14:paraId="6DF6D5ED" w14:textId="77777777" w:rsidR="000E3668" w:rsidRPr="00BD61F1" w:rsidRDefault="000E3668" w:rsidP="008076CE">
      <w:pPr>
        <w:rPr>
          <w:rFonts w:eastAsiaTheme="minorEastAsia"/>
        </w:rPr>
      </w:pPr>
    </w:p>
    <w:p w14:paraId="532E578E" w14:textId="54E795B5" w:rsidR="000E3668" w:rsidRPr="00BD61F1" w:rsidRDefault="000E3668" w:rsidP="008076CE">
      <w:pPr>
        <w:rPr>
          <w:rFonts w:eastAsiaTheme="minorEastAsia"/>
        </w:rPr>
      </w:pPr>
      <w:r w:rsidRPr="00BD61F1">
        <w:rPr>
          <w:rFonts w:eastAsiaTheme="minorEastAsia"/>
        </w:rPr>
        <w:t>Since this is a geometric series, we can find that</w:t>
      </w:r>
    </w:p>
    <w:p w14:paraId="5367150C" w14:textId="060878FF" w:rsidR="000E3668" w:rsidRPr="00BD61F1" w:rsidRDefault="00422F5B" w:rsidP="008076CE">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0</m:t>
              </m:r>
            </m:sub>
          </m:sSub>
          <m:r>
            <m:rPr>
              <m:sty m:val="p"/>
            </m:rPr>
            <w:rPr>
              <w:rFonts w:ascii="Cambria Math" w:eastAsiaTheme="minorEastAsia" w:hAnsi="Cambria Math"/>
            </w:rPr>
            <m:t>=1-ρ</m:t>
          </m:r>
        </m:oMath>
      </m:oMathPara>
    </w:p>
    <w:p w14:paraId="3DBBF259" w14:textId="5A39AE02" w:rsidR="000E3668" w:rsidRPr="00BD61F1" w:rsidRDefault="00422F5B" w:rsidP="008076CE">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i</m:t>
              </m:r>
            </m:sub>
          </m:sSub>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ρ</m:t>
              </m:r>
            </m:e>
            <m:sup>
              <m:r>
                <m:rPr>
                  <m:sty m:val="p"/>
                </m:rPr>
                <w:rPr>
                  <w:rFonts w:ascii="Cambria Math" w:eastAsiaTheme="minorEastAsia" w:hAnsi="Cambria Math"/>
                </w:rPr>
                <m:t>i</m:t>
              </m:r>
            </m:sup>
          </m:sSup>
          <m:d>
            <m:dPr>
              <m:ctrlPr>
                <w:rPr>
                  <w:rFonts w:ascii="Cambria Math" w:eastAsiaTheme="minorEastAsia" w:hAnsi="Cambria Math"/>
                </w:rPr>
              </m:ctrlPr>
            </m:dPr>
            <m:e>
              <m:r>
                <m:rPr>
                  <m:sty m:val="p"/>
                </m:rPr>
                <w:rPr>
                  <w:rFonts w:ascii="Cambria Math" w:eastAsiaTheme="minorEastAsia" w:hAnsi="Cambria Math"/>
                </w:rPr>
                <m:t>1-ρ</m:t>
              </m:r>
            </m:e>
          </m:d>
        </m:oMath>
      </m:oMathPara>
    </w:p>
    <w:p w14:paraId="74A6836E" w14:textId="210ADB53" w:rsidR="000E3668" w:rsidRPr="00BD61F1" w:rsidRDefault="000E3668" w:rsidP="008076CE">
      <w:pPr>
        <w:rPr>
          <w:rFonts w:eastAsiaTheme="minorEastAsia"/>
        </w:rPr>
      </w:pPr>
      <w:r w:rsidRPr="00BD61F1">
        <w:rPr>
          <w:rFonts w:eastAsiaTheme="minorEastAsia"/>
        </w:rPr>
        <w:t xml:space="preserve">By varying </w:t>
      </w:r>
      <m:oMath>
        <m:r>
          <m:rPr>
            <m:sty m:val="p"/>
          </m:rPr>
          <w:rPr>
            <w:rFonts w:ascii="Cambria Math" w:eastAsiaTheme="minorEastAsia" w:hAnsi="Cambria Math"/>
          </w:rPr>
          <m:t>ρ</m:t>
        </m:r>
      </m:oMath>
      <w:r w:rsidRPr="00BD61F1">
        <w:rPr>
          <w:rFonts w:eastAsiaTheme="minorEastAsia"/>
        </w:rPr>
        <w:t>, we can find the probability models for different configurations.</w:t>
      </w:r>
    </w:p>
    <w:p w14:paraId="78D44AE5" w14:textId="54C3FAB5" w:rsidR="000E3668" w:rsidRPr="00BD61F1" w:rsidRDefault="000E3668" w:rsidP="000E3668">
      <w:pPr>
        <w:pStyle w:val="Heading3"/>
        <w:rPr>
          <w:rFonts w:eastAsiaTheme="minorEastAsia"/>
        </w:rPr>
      </w:pPr>
      <w:bookmarkStart w:id="10" w:name="_Toc87178031"/>
      <w:r w:rsidRPr="00BD61F1">
        <w:rPr>
          <w:rFonts w:eastAsiaTheme="minorEastAsia"/>
        </w:rPr>
        <w:t>Expected Number of Customers</w:t>
      </w:r>
      <w:bookmarkEnd w:id="10"/>
    </w:p>
    <w:p w14:paraId="7D75D9C0" w14:textId="2BDFB36A" w:rsidR="000E3668" w:rsidRPr="00BD61F1" w:rsidRDefault="000E3668" w:rsidP="000E3668">
      <w:r w:rsidRPr="00BD61F1">
        <w:t xml:space="preserve">Since we have the distribution now, we can find the </w:t>
      </w:r>
      <w:r w:rsidRPr="00BD61F1">
        <w:rPr>
          <w:b/>
          <w:bCs/>
          <w:color w:val="66D9EE" w:themeColor="accent3"/>
        </w:rPr>
        <w:t>job-average</w:t>
      </w:r>
      <w:r w:rsidRPr="00BD61F1">
        <w:t xml:space="preserve"> </w:t>
      </w:r>
      <w:r w:rsidRPr="00BD61F1">
        <w:rPr>
          <w:b/>
          <w:bCs/>
          <w:color w:val="66D9EE" w:themeColor="accent3"/>
        </w:rPr>
        <w:t>number of customers</w:t>
      </w:r>
      <w:r w:rsidRPr="00BD61F1">
        <w:t xml:space="preserve"> in the system.</w:t>
      </w:r>
    </w:p>
    <w:p w14:paraId="3C329A46" w14:textId="40253E30" w:rsidR="000E3668" w:rsidRPr="00BD61F1" w:rsidRDefault="00422F5B" w:rsidP="000E3668">
      <w:pPr>
        <w:rPr>
          <w:rFonts w:eastAsiaTheme="minorEastAsia"/>
        </w:rPr>
      </w:pPr>
      <m:oMathPara>
        <m:oMathParaPr>
          <m:jc m:val="left"/>
        </m:oMathParaPr>
        <m:oMath>
          <m:bar>
            <m:barPr>
              <m:pos m:val="top"/>
              <m:ctrlPr>
                <w:rPr>
                  <w:rFonts w:ascii="Cambria Math" w:hAnsi="Cambria Math"/>
                </w:rPr>
              </m:ctrlPr>
            </m:barPr>
            <m:e>
              <m:r>
                <m:rPr>
                  <m:sty m:val="p"/>
                </m:rPr>
                <w:rPr>
                  <w:rFonts w:ascii="Cambria Math" w:hAnsi="Cambria Math"/>
                </w:rPr>
                <m:t>N</m:t>
              </m:r>
            </m:e>
          </m:bar>
          <m:r>
            <m:rPr>
              <m:sty m:val="p"/>
            </m:rPr>
            <w:rPr>
              <w:rFonts w:ascii="Cambria Math" w:hAnsi="Cambria Math"/>
            </w:rPr>
            <m:t>=</m:t>
          </m:r>
          <m:nary>
            <m:naryPr>
              <m:chr m:val="∑"/>
              <m:ctrlPr>
                <w:rPr>
                  <w:rFonts w:ascii="Cambria Math" w:hAnsi="Cambria Math"/>
                </w:rPr>
              </m:ctrlPr>
            </m:naryPr>
            <m:sub>
              <m:r>
                <m:rPr>
                  <m:sty m:val="p"/>
                </m:rPr>
                <w:rPr>
                  <w:rFonts w:ascii="Cambria Math" w:hAnsi="Cambria Math"/>
                </w:rPr>
                <m:t>i=0</m:t>
              </m:r>
            </m:sub>
            <m:sup>
              <m:r>
                <m:rPr>
                  <m:sty m:val="p"/>
                </m:rPr>
                <w:rPr>
                  <w:rFonts w:ascii="Cambria Math" w:hAnsi="Cambria Math"/>
                </w:rPr>
                <m:t>∞</m:t>
              </m:r>
            </m:sup>
            <m:e>
              <m:r>
                <m:rPr>
                  <m:sty m:val="p"/>
                </m:rPr>
                <w:rPr>
                  <w:rFonts w:ascii="Cambria Math" w:hAnsi="Cambria Math"/>
                </w:rPr>
                <m:t>i⋅</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nary>
        </m:oMath>
      </m:oMathPara>
    </w:p>
    <w:p w14:paraId="3FF2C512" w14:textId="6F836F8C" w:rsidR="000E3668" w:rsidRPr="00BD61F1" w:rsidRDefault="00BD61F1" w:rsidP="000E3668">
      <w:pPr>
        <w:rPr>
          <w:rFonts w:eastAsiaTheme="minorEastAsia"/>
        </w:rPr>
      </w:pPr>
      <m:oMathPara>
        <m:oMathParaPr>
          <m:jc m:val="left"/>
        </m:oMathParaPr>
        <m:oMath>
          <m:r>
            <m:rPr>
              <m:sty m:val="p"/>
            </m:rPr>
            <w:rPr>
              <w:rFonts w:ascii="Cambria Math" w:hAnsi="Cambria Math"/>
            </w:rPr>
            <m:t>=</m:t>
          </m:r>
          <m:nary>
            <m:naryPr>
              <m:chr m:val="∑"/>
              <m:ctrlPr>
                <w:rPr>
                  <w:rFonts w:ascii="Cambria Math" w:hAnsi="Cambria Math"/>
                </w:rPr>
              </m:ctrlPr>
            </m:naryPr>
            <m:sub>
              <m:r>
                <m:rPr>
                  <m:sty m:val="p"/>
                </m:rPr>
                <w:rPr>
                  <w:rFonts w:ascii="Cambria Math" w:hAnsi="Cambria Math"/>
                </w:rPr>
                <m:t>i=0</m:t>
              </m:r>
            </m:sub>
            <m:sup>
              <m:r>
                <m:rPr>
                  <m:sty m:val="p"/>
                </m:rPr>
                <w:rPr>
                  <w:rFonts w:ascii="Cambria Math" w:hAnsi="Cambria Math"/>
                </w:rPr>
                <m:t>∞</m:t>
              </m:r>
            </m:sup>
            <m:e>
              <m:r>
                <m:rPr>
                  <m:sty m:val="p"/>
                </m:rPr>
                <w:rPr>
                  <w:rFonts w:ascii="Cambria Math" w:hAnsi="Cambria Math"/>
                </w:rPr>
                <m:t>i⋅</m:t>
              </m:r>
              <m:sSup>
                <m:sSupPr>
                  <m:ctrlPr>
                    <w:rPr>
                      <w:rFonts w:ascii="Cambria Math" w:hAnsi="Cambria Math"/>
                    </w:rPr>
                  </m:ctrlPr>
                </m:sSupPr>
                <m:e>
                  <m:r>
                    <m:rPr>
                      <m:sty m:val="p"/>
                    </m:rPr>
                    <w:rPr>
                      <w:rFonts w:ascii="Cambria Math" w:hAnsi="Cambria Math"/>
                    </w:rPr>
                    <m:t>ρ</m:t>
                  </m:r>
                </m:e>
                <m:sup>
                  <m:r>
                    <m:rPr>
                      <m:sty m:val="p"/>
                    </m:rPr>
                    <w:rPr>
                      <w:rFonts w:ascii="Cambria Math" w:hAnsi="Cambria Math"/>
                    </w:rPr>
                    <m:t>i</m:t>
                  </m:r>
                </m:sup>
              </m:sSup>
              <m:d>
                <m:dPr>
                  <m:ctrlPr>
                    <w:rPr>
                      <w:rFonts w:ascii="Cambria Math" w:hAnsi="Cambria Math"/>
                    </w:rPr>
                  </m:ctrlPr>
                </m:dPr>
                <m:e>
                  <m:r>
                    <m:rPr>
                      <m:sty m:val="p"/>
                    </m:rPr>
                    <w:rPr>
                      <w:rFonts w:ascii="Cambria Math" w:hAnsi="Cambria Math"/>
                    </w:rPr>
                    <m:t>1-ρ</m:t>
                  </m:r>
                </m:e>
              </m:d>
            </m:e>
          </m:nary>
        </m:oMath>
      </m:oMathPara>
    </w:p>
    <w:p w14:paraId="3F93F9AB" w14:textId="22139748" w:rsidR="000E3668" w:rsidRPr="0097126D" w:rsidRDefault="00BD61F1" w:rsidP="000E3668">
      <w:pPr>
        <w:rPr>
          <w:rFonts w:eastAsiaTheme="minorEastAsia"/>
        </w:rPr>
      </w:pPr>
      <m:oMathPara>
        <m:oMathParaPr>
          <m:jc m:val="left"/>
        </m:oMathParaPr>
        <m:oMath>
          <m:r>
            <m:rPr>
              <m:sty m:val="p"/>
            </m:rPr>
            <w:rPr>
              <w:rFonts w:ascii="Cambria Math" w:hAnsi="Cambria Math"/>
            </w:rPr>
            <m:t>=</m:t>
          </m:r>
          <m:f>
            <m:fPr>
              <m:ctrlPr>
                <w:rPr>
                  <w:rFonts w:ascii="Cambria Math" w:hAnsi="Cambria Math"/>
                </w:rPr>
              </m:ctrlPr>
            </m:fPr>
            <m:num>
              <m:r>
                <m:rPr>
                  <m:sty m:val="p"/>
                </m:rPr>
                <w:rPr>
                  <w:rFonts w:ascii="Cambria Math" w:hAnsi="Cambria Math"/>
                </w:rPr>
                <m:t>ρ</m:t>
              </m:r>
            </m:num>
            <m:den>
              <m:r>
                <m:rPr>
                  <m:sty m:val="p"/>
                </m:rPr>
                <w:rPr>
                  <w:rFonts w:ascii="Cambria Math" w:hAnsi="Cambria Math"/>
                </w:rPr>
                <m:t>1-ρ</m:t>
              </m:r>
            </m:den>
          </m:f>
        </m:oMath>
      </m:oMathPara>
    </w:p>
    <w:p w14:paraId="4350963E" w14:textId="01A89DC6" w:rsidR="000E3668" w:rsidRPr="00BD61F1" w:rsidRDefault="000E3668" w:rsidP="000E3668">
      <w:pPr>
        <w:rPr>
          <w:rFonts w:eastAsiaTheme="minorEastAsia"/>
        </w:rPr>
      </w:pPr>
    </w:p>
    <w:p w14:paraId="3CB96DCD" w14:textId="55B632BE" w:rsidR="001277BF" w:rsidRPr="00BD61F1" w:rsidRDefault="001277BF" w:rsidP="000E3668">
      <w:pPr>
        <w:rPr>
          <w:rFonts w:eastAsiaTheme="minorEastAsia"/>
        </w:rPr>
      </w:pPr>
      <w:r w:rsidRPr="00BD61F1">
        <w:rPr>
          <w:rFonts w:eastAsiaTheme="minorEastAsia"/>
        </w:rPr>
        <w:t>The graph for this equation looks like this:</w:t>
      </w:r>
    </w:p>
    <w:p w14:paraId="49C58AA6" w14:textId="7A409521" w:rsidR="001277BF" w:rsidRPr="00BD61F1" w:rsidRDefault="001277BF" w:rsidP="001277BF">
      <w:pPr>
        <w:jc w:val="center"/>
        <w:rPr>
          <w:rFonts w:eastAsiaTheme="minorEastAsia"/>
        </w:rPr>
      </w:pPr>
      <w:r w:rsidRPr="00BD61F1">
        <w:rPr>
          <w:rFonts w:eastAsiaTheme="minorEastAsia"/>
          <w:noProof/>
        </w:rPr>
        <w:drawing>
          <wp:inline distT="0" distB="0" distL="0" distR="0" wp14:anchorId="73E97C0F" wp14:editId="3AADA0A1">
            <wp:extent cx="4456571" cy="2992056"/>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467920" cy="2999675"/>
                    </a:xfrm>
                    <a:prstGeom prst="rect">
                      <a:avLst/>
                    </a:prstGeom>
                  </pic:spPr>
                </pic:pic>
              </a:graphicData>
            </a:graphic>
          </wp:inline>
        </w:drawing>
      </w:r>
    </w:p>
    <w:p w14:paraId="1AA60242" w14:textId="7390DF82" w:rsidR="001277BF" w:rsidRPr="00BD61F1" w:rsidRDefault="001277BF" w:rsidP="001277BF">
      <w:pPr>
        <w:rPr>
          <w:rFonts w:eastAsiaTheme="minorEastAsia"/>
        </w:rPr>
      </w:pPr>
    </w:p>
    <w:p w14:paraId="17DB7BE2" w14:textId="08D8F3C1" w:rsidR="001277BF" w:rsidRPr="00BD61F1" w:rsidRDefault="001277BF" w:rsidP="001277BF">
      <w:pPr>
        <w:pStyle w:val="Heading3"/>
        <w:rPr>
          <w:rFonts w:eastAsiaTheme="minorEastAsia"/>
        </w:rPr>
      </w:pPr>
      <w:bookmarkStart w:id="11" w:name="_Toc87178032"/>
      <w:r w:rsidRPr="00BD61F1">
        <w:rPr>
          <w:rFonts w:eastAsiaTheme="minorEastAsia"/>
        </w:rPr>
        <w:t>Time-Average System Time</w:t>
      </w:r>
      <w:bookmarkEnd w:id="11"/>
    </w:p>
    <w:p w14:paraId="1806ACA0" w14:textId="0E00EFEB" w:rsidR="001277BF" w:rsidRPr="00BD61F1" w:rsidRDefault="001277BF" w:rsidP="001277BF">
      <w:r w:rsidRPr="00BD61F1">
        <w:t xml:space="preserve">Once we have the job-average </w:t>
      </w:r>
      <w:r w:rsidR="00514AA5" w:rsidRPr="00BD61F1">
        <w:t xml:space="preserve">number of customers in the system, we can find the </w:t>
      </w:r>
      <w:r w:rsidR="00514AA5" w:rsidRPr="00BD61F1">
        <w:rPr>
          <w:b/>
          <w:bCs/>
          <w:color w:val="66D9EE" w:themeColor="accent3"/>
        </w:rPr>
        <w:t>time-average system time</w:t>
      </w:r>
      <w:r w:rsidR="00514AA5" w:rsidRPr="00BD61F1">
        <w:t>.</w:t>
      </w:r>
    </w:p>
    <w:p w14:paraId="5500BC46" w14:textId="6038DBA5" w:rsidR="00514AA5" w:rsidRPr="00BD61F1" w:rsidRDefault="00BD61F1" w:rsidP="001277BF">
      <w:pPr>
        <w:rPr>
          <w:rFonts w:eastAsiaTheme="minorEastAsia"/>
        </w:rPr>
      </w:pPr>
      <m:oMathPara>
        <m:oMathParaPr>
          <m:jc m:val="left"/>
        </m:oMathParaPr>
        <m:oMath>
          <m:r>
            <m:rPr>
              <m:sty m:val="p"/>
            </m:rPr>
            <w:rPr>
              <w:rFonts w:ascii="Cambria Math" w:hAnsi="Cambria Math"/>
            </w:rPr>
            <m:t>W=</m:t>
          </m:r>
          <m:f>
            <m:fPr>
              <m:ctrlPr>
                <w:rPr>
                  <w:rFonts w:ascii="Cambria Math" w:hAnsi="Cambria Math"/>
                </w:rPr>
              </m:ctrlPr>
            </m:fPr>
            <m:num>
              <m:r>
                <m:rPr>
                  <m:sty m:val="p"/>
                </m:rPr>
                <w:rPr>
                  <w:rFonts w:ascii="Cambria Math" w:hAnsi="Cambria Math"/>
                </w:rPr>
                <m:t>1</m:t>
              </m:r>
            </m:num>
            <m:den>
              <m:r>
                <m:rPr>
                  <m:sty m:val="p"/>
                </m:rPr>
                <w:rPr>
                  <w:rFonts w:ascii="Cambria Math" w:hAnsi="Cambria Math"/>
                </w:rPr>
                <m:t>λ</m:t>
              </m:r>
            </m:den>
          </m:f>
          <m:bar>
            <m:barPr>
              <m:pos m:val="top"/>
              <m:ctrlPr>
                <w:rPr>
                  <w:rFonts w:ascii="Cambria Math" w:hAnsi="Cambria Math"/>
                </w:rPr>
              </m:ctrlPr>
            </m:barPr>
            <m:e>
              <m:r>
                <m:rPr>
                  <m:sty m:val="p"/>
                </m:rPr>
                <w:rPr>
                  <w:rFonts w:ascii="Cambria Math" w:hAnsi="Cambria Math"/>
                </w:rPr>
                <m:t>N</m:t>
              </m:r>
            </m:e>
          </m:bar>
        </m:oMath>
      </m:oMathPara>
    </w:p>
    <w:p w14:paraId="7FCBF937" w14:textId="684B502B" w:rsidR="00514AA5" w:rsidRPr="00BD61F1" w:rsidRDefault="00BD61F1" w:rsidP="001277BF">
      <w:pPr>
        <w:rPr>
          <w:rFonts w:eastAsiaTheme="minorEastAsia"/>
        </w:rPr>
      </w:pPr>
      <m:oMathPara>
        <m:oMathParaPr>
          <m:jc m:val="left"/>
        </m:oMathParaPr>
        <m:oMath>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λ</m:t>
              </m:r>
            </m:den>
          </m:f>
          <m:f>
            <m:fPr>
              <m:ctrlPr>
                <w:rPr>
                  <w:rFonts w:ascii="Cambria Math" w:eastAsiaTheme="minorEastAsia" w:hAnsi="Cambria Math"/>
                </w:rPr>
              </m:ctrlPr>
            </m:fPr>
            <m:num>
              <m:r>
                <m:rPr>
                  <m:sty m:val="p"/>
                </m:rPr>
                <w:rPr>
                  <w:rFonts w:ascii="Cambria Math" w:eastAsiaTheme="minorEastAsia" w:hAnsi="Cambria Math"/>
                </w:rPr>
                <m:t>ρ</m:t>
              </m:r>
            </m:num>
            <m:den>
              <m:r>
                <m:rPr>
                  <m:sty m:val="p"/>
                </m:rPr>
                <w:rPr>
                  <w:rFonts w:ascii="Cambria Math" w:eastAsiaTheme="minorEastAsia" w:hAnsi="Cambria Math"/>
                </w:rPr>
                <m:t>1-ρ</m:t>
              </m:r>
            </m:den>
          </m:f>
        </m:oMath>
      </m:oMathPara>
    </w:p>
    <w:p w14:paraId="556FE645" w14:textId="760AA1DF" w:rsidR="00514AA5" w:rsidRPr="00BD61F1" w:rsidRDefault="00BD61F1" w:rsidP="001277BF">
      <w:pPr>
        <w:rPr>
          <w:rFonts w:eastAsiaTheme="minorEastAsia"/>
        </w:rPr>
      </w:pPr>
      <m:oMathPara>
        <m:oMathParaPr>
          <m:jc m:val="left"/>
        </m:oMathParaPr>
        <m:oMath>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μ</m:t>
              </m:r>
              <m:d>
                <m:dPr>
                  <m:ctrlPr>
                    <w:rPr>
                      <w:rFonts w:ascii="Cambria Math" w:eastAsiaTheme="minorEastAsia" w:hAnsi="Cambria Math"/>
                    </w:rPr>
                  </m:ctrlPr>
                </m:dPr>
                <m:e>
                  <m:r>
                    <m:rPr>
                      <m:sty m:val="p"/>
                    </m:rPr>
                    <w:rPr>
                      <w:rFonts w:ascii="Cambria Math" w:eastAsiaTheme="minorEastAsia" w:hAnsi="Cambria Math"/>
                    </w:rPr>
                    <m:t>1-ρ</m:t>
                  </m:r>
                </m:e>
              </m:d>
            </m:den>
          </m:f>
        </m:oMath>
      </m:oMathPara>
    </w:p>
    <w:p w14:paraId="543C649D" w14:textId="2BECCC2E" w:rsidR="00514AA5" w:rsidRPr="00BD61F1" w:rsidRDefault="00514AA5" w:rsidP="001277BF">
      <w:pPr>
        <w:rPr>
          <w:rFonts w:eastAsiaTheme="minorEastAsia"/>
        </w:rPr>
      </w:pPr>
    </w:p>
    <w:p w14:paraId="3661BED4" w14:textId="0E7AE1C6" w:rsidR="00514AA5" w:rsidRPr="00BD61F1" w:rsidRDefault="00514AA5" w:rsidP="001277BF">
      <w:pPr>
        <w:rPr>
          <w:rFonts w:eastAsiaTheme="minorEastAsia"/>
        </w:rPr>
      </w:pPr>
      <w:r w:rsidRPr="00BD61F1">
        <w:rPr>
          <w:rFonts w:eastAsiaTheme="minorEastAsia"/>
        </w:rPr>
        <w:t xml:space="preserve">Comparing the </w:t>
      </w:r>
      <w:r w:rsidR="00970E86" w:rsidRPr="00BD61F1">
        <w:rPr>
          <w:rFonts w:eastAsiaTheme="minorEastAsia"/>
        </w:rPr>
        <w:t>graphs,</w:t>
      </w:r>
      <w:r w:rsidRPr="00BD61F1">
        <w:rPr>
          <w:rFonts w:eastAsiaTheme="minorEastAsia"/>
        </w:rPr>
        <w:t xml:space="preserve"> we are getting for these equations to the graphs for the results of the simulation, we can validate our results.</w:t>
      </w:r>
    </w:p>
    <w:sectPr w:rsidR="00514AA5" w:rsidRPr="00BD61F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embedRegular r:id="rId1" w:fontKey="{358A67B8-830B-423E-9B53-D08292807F84}"/>
    <w:embedBold r:id="rId2" w:fontKey="{3E8BA4F1-B73E-4FF3-B87D-1568AD5D1021}"/>
  </w:font>
  <w:font w:name="Times New Roman">
    <w:panose1 w:val="02020603050405020304"/>
    <w:charset w:val="00"/>
    <w:family w:val="roman"/>
    <w:pitch w:val="variable"/>
    <w:sig w:usb0="E0002EFF" w:usb1="C000785B" w:usb2="00000009" w:usb3="00000000" w:csb0="000001FF" w:csb1="00000000"/>
  </w:font>
  <w:font w:name="Manrope">
    <w:panose1 w:val="00000000000000000000"/>
    <w:charset w:val="00"/>
    <w:family w:val="auto"/>
    <w:pitch w:val="variable"/>
    <w:sig w:usb0="A00002BF" w:usb1="5000206B" w:usb2="00000000" w:usb3="00000000" w:csb0="0000019F" w:csb1="00000000"/>
    <w:embedRegular r:id="rId3" w:fontKey="{B12E55AA-72FC-453E-95FA-AA5EAC014A6C}"/>
    <w:embedBold r:id="rId4" w:fontKey="{C6C1DD0C-BD71-410A-9A8A-58182266F4C2}"/>
  </w:font>
  <w:font w:name="Cambria Math">
    <w:panose1 w:val="02040503050406030204"/>
    <w:charset w:val="00"/>
    <w:family w:val="roman"/>
    <w:pitch w:val="variable"/>
    <w:sig w:usb0="E00006FF" w:usb1="420024FF" w:usb2="02000000" w:usb3="00000000" w:csb0="0000019F" w:csb1="00000000"/>
    <w:embedRegular r:id="rId5" w:fontKey="{00CCB2FA-2EC5-49AD-8CFF-73C3ED1BDF96}"/>
    <w:embedBold r:id="rId6" w:fontKey="{2017837C-C6DA-4472-A23B-3E8D8016B89B}"/>
  </w:font>
  <w:font w:name="Calibri Light">
    <w:panose1 w:val="020F0302020204030204"/>
    <w:charset w:val="00"/>
    <w:family w:val="swiss"/>
    <w:pitch w:val="variable"/>
    <w:sig w:usb0="E4002EFF" w:usb1="C000247B" w:usb2="00000009" w:usb3="00000000" w:csb0="000001FF" w:csb1="00000000"/>
    <w:embedRegular r:id="rId7" w:fontKey="{5BC74448-04B1-475E-82FA-EB882E98A83A}"/>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0B70"/>
    <w:rsid w:val="00011769"/>
    <w:rsid w:val="00020938"/>
    <w:rsid w:val="00053415"/>
    <w:rsid w:val="00080B2F"/>
    <w:rsid w:val="000E3668"/>
    <w:rsid w:val="00102CE3"/>
    <w:rsid w:val="001277BF"/>
    <w:rsid w:val="001335D9"/>
    <w:rsid w:val="00142A8B"/>
    <w:rsid w:val="001938B6"/>
    <w:rsid w:val="001A301E"/>
    <w:rsid w:val="001F0E1C"/>
    <w:rsid w:val="00201E97"/>
    <w:rsid w:val="0021237F"/>
    <w:rsid w:val="00220B70"/>
    <w:rsid w:val="003123D3"/>
    <w:rsid w:val="003713B5"/>
    <w:rsid w:val="003B176B"/>
    <w:rsid w:val="003B7BFD"/>
    <w:rsid w:val="00422F5B"/>
    <w:rsid w:val="00427F81"/>
    <w:rsid w:val="0043468F"/>
    <w:rsid w:val="00446CD9"/>
    <w:rsid w:val="00447412"/>
    <w:rsid w:val="0045253B"/>
    <w:rsid w:val="004B73DC"/>
    <w:rsid w:val="00501B9D"/>
    <w:rsid w:val="00514AA5"/>
    <w:rsid w:val="0052736E"/>
    <w:rsid w:val="005946C5"/>
    <w:rsid w:val="0061523A"/>
    <w:rsid w:val="00623C5F"/>
    <w:rsid w:val="00624593"/>
    <w:rsid w:val="006856AA"/>
    <w:rsid w:val="006D5D19"/>
    <w:rsid w:val="006E33F5"/>
    <w:rsid w:val="0076436E"/>
    <w:rsid w:val="007669DE"/>
    <w:rsid w:val="0079517C"/>
    <w:rsid w:val="007D379C"/>
    <w:rsid w:val="008076CE"/>
    <w:rsid w:val="00911611"/>
    <w:rsid w:val="0091365A"/>
    <w:rsid w:val="00935878"/>
    <w:rsid w:val="00970E86"/>
    <w:rsid w:val="0097126D"/>
    <w:rsid w:val="009820A0"/>
    <w:rsid w:val="009C3476"/>
    <w:rsid w:val="00A32835"/>
    <w:rsid w:val="00A97860"/>
    <w:rsid w:val="00BD61F1"/>
    <w:rsid w:val="00C23AD2"/>
    <w:rsid w:val="00C90511"/>
    <w:rsid w:val="00D22968"/>
    <w:rsid w:val="00D37230"/>
    <w:rsid w:val="00D5060D"/>
    <w:rsid w:val="00D92EA2"/>
    <w:rsid w:val="00DD3872"/>
    <w:rsid w:val="00E1466D"/>
    <w:rsid w:val="00E5657F"/>
    <w:rsid w:val="00E608C3"/>
    <w:rsid w:val="00E62052"/>
    <w:rsid w:val="00E7504F"/>
    <w:rsid w:val="00EF2CE0"/>
    <w:rsid w:val="00F71681"/>
    <w:rsid w:val="00FC0543"/>
    <w:rsid w:val="00FD49E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5849B5"/>
  <w15:chartTrackingRefBased/>
  <w15:docId w15:val="{E775362E-F7A8-4F1A-849F-739EFF848A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504F"/>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E7504F"/>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E7504F"/>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7504F"/>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E7504F"/>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504F"/>
    <w:rPr>
      <w:rFonts w:ascii="Manrope" w:eastAsiaTheme="majorEastAsia" w:hAnsi="Manrope" w:cstheme="majorBidi"/>
      <w:b/>
      <w:color w:val="FFFFFF" w:themeColor="background1"/>
      <w:sz w:val="28"/>
      <w:szCs w:val="32"/>
    </w:rPr>
  </w:style>
  <w:style w:type="character" w:customStyle="1" w:styleId="Heading2Char">
    <w:name w:val="Heading 2 Char"/>
    <w:basedOn w:val="DefaultParagraphFont"/>
    <w:link w:val="Heading2"/>
    <w:uiPriority w:val="9"/>
    <w:rsid w:val="00E7504F"/>
    <w:rPr>
      <w:rFonts w:ascii="Manrope" w:eastAsiaTheme="majorEastAsia" w:hAnsi="Manrope" w:cstheme="majorBidi"/>
      <w:b/>
      <w:color w:val="FFFFFF" w:themeColor="background1"/>
      <w:sz w:val="24"/>
      <w:szCs w:val="26"/>
    </w:rPr>
  </w:style>
  <w:style w:type="character" w:customStyle="1" w:styleId="Heading3Char">
    <w:name w:val="Heading 3 Char"/>
    <w:basedOn w:val="DefaultParagraphFont"/>
    <w:link w:val="Heading3"/>
    <w:uiPriority w:val="9"/>
    <w:rsid w:val="00E7504F"/>
    <w:rPr>
      <w:rFonts w:ascii="Manrope" w:eastAsiaTheme="majorEastAsia" w:hAnsi="Manrope" w:cstheme="majorBidi"/>
      <w:color w:val="FFFFFF" w:themeColor="background1"/>
      <w:sz w:val="24"/>
      <w:szCs w:val="24"/>
    </w:rPr>
  </w:style>
  <w:style w:type="character" w:customStyle="1" w:styleId="Heading4Char">
    <w:name w:val="Heading 4 Char"/>
    <w:basedOn w:val="DefaultParagraphFont"/>
    <w:link w:val="Heading4"/>
    <w:uiPriority w:val="9"/>
    <w:semiHidden/>
    <w:rsid w:val="00E7504F"/>
    <w:rPr>
      <w:rFonts w:ascii="Manrope" w:eastAsiaTheme="majorEastAsia" w:hAnsi="Manrope" w:cstheme="majorBidi"/>
      <w:iCs/>
      <w:color w:val="FFFFFF" w:themeColor="background1"/>
      <w:sz w:val="24"/>
    </w:rPr>
  </w:style>
  <w:style w:type="paragraph" w:styleId="TOCHeading">
    <w:name w:val="TOC Heading"/>
    <w:basedOn w:val="Heading1"/>
    <w:next w:val="Normal"/>
    <w:uiPriority w:val="39"/>
    <w:unhideWhenUsed/>
    <w:qFormat/>
    <w:rsid w:val="00E7504F"/>
    <w:pPr>
      <w:outlineLvl w:val="9"/>
    </w:pPr>
    <w:rPr>
      <w:b w:val="0"/>
    </w:rPr>
  </w:style>
  <w:style w:type="paragraph" w:styleId="TOC1">
    <w:name w:val="toc 1"/>
    <w:basedOn w:val="Normal"/>
    <w:next w:val="Normal"/>
    <w:autoRedefine/>
    <w:uiPriority w:val="39"/>
    <w:semiHidden/>
    <w:unhideWhenUsed/>
    <w:rsid w:val="00E7504F"/>
  </w:style>
  <w:style w:type="paragraph" w:styleId="TOC2">
    <w:name w:val="toc 2"/>
    <w:basedOn w:val="Normal"/>
    <w:next w:val="Normal"/>
    <w:autoRedefine/>
    <w:uiPriority w:val="39"/>
    <w:unhideWhenUsed/>
    <w:rsid w:val="00E7504F"/>
    <w:pPr>
      <w:ind w:left="238"/>
    </w:pPr>
  </w:style>
  <w:style w:type="paragraph" w:styleId="TOC3">
    <w:name w:val="toc 3"/>
    <w:basedOn w:val="Normal"/>
    <w:next w:val="Normal"/>
    <w:autoRedefine/>
    <w:uiPriority w:val="39"/>
    <w:unhideWhenUsed/>
    <w:rsid w:val="00E7504F"/>
    <w:pPr>
      <w:ind w:left="482"/>
    </w:pPr>
  </w:style>
  <w:style w:type="character" w:styleId="PlaceholderText">
    <w:name w:val="Placeholder Text"/>
    <w:basedOn w:val="DefaultParagraphFont"/>
    <w:uiPriority w:val="99"/>
    <w:semiHidden/>
    <w:rsid w:val="005946C5"/>
    <w:rPr>
      <w:color w:val="808080"/>
    </w:rPr>
  </w:style>
  <w:style w:type="character" w:styleId="Hyperlink">
    <w:name w:val="Hyperlink"/>
    <w:basedOn w:val="DefaultParagraphFont"/>
    <w:uiPriority w:val="99"/>
    <w:unhideWhenUsed/>
    <w:rsid w:val="0097126D"/>
    <w:rPr>
      <w:color w:val="66D9EE"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sv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sv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sv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sv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a:dk1>
        <a:sysClr val="windowText" lastClr="000000"/>
      </a:dk1>
      <a:lt1>
        <a:sysClr val="window" lastClr="FFFFFF"/>
      </a:lt1>
      <a:dk2>
        <a:srgbClr val="1D2025"/>
      </a:dk2>
      <a:lt2>
        <a:srgbClr val="E7E6E6"/>
      </a:lt2>
      <a:accent1>
        <a:srgbClr val="F03A47"/>
      </a:accent1>
      <a:accent2>
        <a:srgbClr val="A5A5A5"/>
      </a:accent2>
      <a:accent3>
        <a:srgbClr val="66D9EE"/>
      </a:accent3>
      <a:accent4>
        <a:srgbClr val="AE81FF"/>
      </a:accent4>
      <a:accent5>
        <a:srgbClr val="F92772"/>
      </a:accent5>
      <a:accent6>
        <a:srgbClr val="2ACA7C"/>
      </a:accent6>
      <a:hlink>
        <a:srgbClr val="66D9EE"/>
      </a:hlink>
      <a:folHlink>
        <a:srgbClr val="AE81F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04B6A5-BE09-4754-B9A1-76E6F4A6BE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Pages>
  <Words>1510</Words>
  <Characters>8607</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4</cp:revision>
  <dcterms:created xsi:type="dcterms:W3CDTF">2022-01-08T10:06:00Z</dcterms:created>
  <dcterms:modified xsi:type="dcterms:W3CDTF">2022-01-09T19:10:00Z</dcterms:modified>
</cp:coreProperties>
</file>